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96" w:rsidRDefault="00180202">
      <w:pPr>
        <w:pStyle w:val="1"/>
        <w:spacing w:before="72" w:line="451" w:lineRule="auto"/>
      </w:pPr>
      <w:r>
        <w:t>Аннотация к рабочей программе по учебному предмету «Математика»</w:t>
      </w:r>
      <w:r>
        <w:rPr>
          <w:spacing w:val="-57"/>
        </w:rPr>
        <w:t xml:space="preserve"> </w:t>
      </w:r>
      <w:bookmarkStart w:id="0" w:name="_GoBack"/>
      <w:bookmarkEnd w:id="0"/>
      <w:r>
        <w:t>ФГОС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(5-6</w:t>
      </w:r>
      <w:r>
        <w:rPr>
          <w:spacing w:val="-2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базовый</w:t>
      </w:r>
      <w:r>
        <w:rPr>
          <w:spacing w:val="2"/>
        </w:rPr>
        <w:t xml:space="preserve"> </w:t>
      </w:r>
      <w:r>
        <w:t>уровень)</w:t>
      </w:r>
    </w:p>
    <w:p w:rsidR="00EC4696" w:rsidRDefault="00180202">
      <w:pPr>
        <w:spacing w:line="270" w:lineRule="exact"/>
        <w:ind w:left="1000" w:right="922"/>
        <w:jc w:val="center"/>
        <w:rPr>
          <w:b/>
          <w:sz w:val="24"/>
        </w:rPr>
      </w:pPr>
      <w:r>
        <w:rPr>
          <w:b/>
          <w:sz w:val="24"/>
        </w:rPr>
        <w:t>2023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</w:t>
      </w:r>
    </w:p>
    <w:p w:rsidR="00EC4696" w:rsidRDefault="00EC4696">
      <w:pPr>
        <w:pStyle w:val="a3"/>
        <w:spacing w:before="8"/>
        <w:ind w:left="0" w:firstLine="0"/>
        <w:jc w:val="left"/>
        <w:rPr>
          <w:b/>
          <w:sz w:val="20"/>
        </w:rPr>
      </w:pPr>
    </w:p>
    <w:p w:rsidR="00EC4696" w:rsidRDefault="00180202">
      <w:pPr>
        <w:pStyle w:val="a3"/>
        <w:spacing w:line="276" w:lineRule="auto"/>
        <w:ind w:right="108"/>
      </w:pPr>
      <w:r>
        <w:t>Рабочая программа по математике для 5-6 классов для предметной линии учебников</w:t>
      </w:r>
      <w:r>
        <w:rPr>
          <w:spacing w:val="1"/>
        </w:rPr>
        <w:t xml:space="preserve"> </w:t>
      </w:r>
      <w:r>
        <w:t>В.Я.</w:t>
      </w:r>
      <w:r>
        <w:rPr>
          <w:spacing w:val="1"/>
        </w:rPr>
        <w:t xml:space="preserve"> </w:t>
      </w:r>
      <w:proofErr w:type="spellStart"/>
      <w:r>
        <w:t>Виленкина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образования, Примерной</w:t>
      </w:r>
      <w:r>
        <w:rPr>
          <w:spacing w:val="1"/>
        </w:rPr>
        <w:t xml:space="preserve"> </w:t>
      </w:r>
      <w:r>
        <w:t>программы по математике для 5-6 классов основной школы, учебного пособия: обучение</w:t>
      </w:r>
      <w:r>
        <w:rPr>
          <w:spacing w:val="1"/>
        </w:rPr>
        <w:t xml:space="preserve"> </w:t>
      </w:r>
      <w:r>
        <w:t>математике в 5-6 классах, методического пособия для учителя к уч</w:t>
      </w:r>
      <w:r>
        <w:t xml:space="preserve">ебникам Н.Я. </w:t>
      </w:r>
      <w:proofErr w:type="spellStart"/>
      <w:r>
        <w:t>Виленкина</w:t>
      </w:r>
      <w:proofErr w:type="spellEnd"/>
      <w:r>
        <w:t>,</w:t>
      </w:r>
      <w:r>
        <w:rPr>
          <w:spacing w:val="-57"/>
        </w:rPr>
        <w:t xml:space="preserve"> </w:t>
      </w:r>
      <w:r>
        <w:rPr>
          <w:spacing w:val="-1"/>
        </w:rPr>
        <w:t>В.И.</w:t>
      </w:r>
      <w:r>
        <w:rPr>
          <w:spacing w:val="-10"/>
        </w:rPr>
        <w:t xml:space="preserve"> </w:t>
      </w:r>
      <w:r>
        <w:rPr>
          <w:spacing w:val="-1"/>
        </w:rPr>
        <w:t>Жохова,</w:t>
      </w:r>
      <w:r>
        <w:rPr>
          <w:spacing w:val="-14"/>
        </w:rPr>
        <w:t xml:space="preserve"> </w:t>
      </w:r>
      <w:r>
        <w:rPr>
          <w:spacing w:val="-1"/>
        </w:rPr>
        <w:t>А.С.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Чеснокова</w:t>
      </w:r>
      <w:proofErr w:type="spellEnd"/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spacing w:val="-1"/>
        </w:rPr>
        <w:t>С.И.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Шварцбурда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r>
        <w:rPr>
          <w:spacing w:val="-1"/>
        </w:rPr>
        <w:t>Базисного</w:t>
      </w:r>
      <w:r>
        <w:rPr>
          <w:spacing w:val="-11"/>
        </w:rPr>
        <w:t xml:space="preserve"> </w:t>
      </w:r>
      <w:r>
        <w:rPr>
          <w:spacing w:val="-1"/>
        </w:rPr>
        <w:t>учебного</w:t>
      </w:r>
      <w:r>
        <w:rPr>
          <w:spacing w:val="-6"/>
        </w:rPr>
        <w:t xml:space="preserve"> </w:t>
      </w:r>
      <w:r>
        <w:rPr>
          <w:spacing w:val="-1"/>
        </w:rPr>
        <w:t>плана</w:t>
      </w:r>
      <w:r>
        <w:rPr>
          <w:spacing w:val="-17"/>
        </w:rPr>
        <w:t xml:space="preserve"> </w:t>
      </w:r>
      <w:r>
        <w:rPr>
          <w:spacing w:val="-1"/>
        </w:rPr>
        <w:t>образовательного</w:t>
      </w:r>
      <w:r>
        <w:rPr>
          <w:spacing w:val="-58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2023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t>учебный</w:t>
      </w:r>
      <w:r>
        <w:rPr>
          <w:spacing w:val="4"/>
        </w:rPr>
        <w:t xml:space="preserve"> </w:t>
      </w:r>
      <w:r>
        <w:t>год.</w:t>
      </w:r>
    </w:p>
    <w:p w:rsidR="00EC4696" w:rsidRDefault="00180202">
      <w:pPr>
        <w:pStyle w:val="a3"/>
        <w:spacing w:before="1" w:line="276" w:lineRule="auto"/>
        <w:ind w:right="108"/>
      </w:pPr>
      <w:r>
        <w:t>В рабочей программе учтены идеи и положения Концепции развития математического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EC4696" w:rsidRDefault="00180202">
      <w:pPr>
        <w:pStyle w:val="a3"/>
        <w:spacing w:line="275" w:lineRule="exact"/>
        <w:ind w:left="683" w:firstLine="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EC4696" w:rsidRDefault="00180202">
      <w:pPr>
        <w:pStyle w:val="a4"/>
        <w:numPr>
          <w:ilvl w:val="0"/>
          <w:numId w:val="5"/>
        </w:numPr>
        <w:tabs>
          <w:tab w:val="left" w:pos="376"/>
        </w:tabs>
        <w:spacing w:before="42" w:line="280" w:lineRule="auto"/>
        <w:ind w:right="100" w:firstLine="0"/>
        <w:rPr>
          <w:sz w:val="24"/>
        </w:rPr>
      </w:pPr>
      <w:proofErr w:type="gramStart"/>
      <w:r>
        <w:rPr>
          <w:sz w:val="24"/>
        </w:rPr>
        <w:t>Математика :</w:t>
      </w:r>
      <w:proofErr w:type="gramEnd"/>
      <w:r>
        <w:rPr>
          <w:sz w:val="24"/>
        </w:rPr>
        <w:t xml:space="preserve"> 5-й класс : базовый уровень : учебник : в 2-х частях / Н.Я.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>, В.И.</w:t>
      </w:r>
      <w:r>
        <w:rPr>
          <w:spacing w:val="1"/>
          <w:sz w:val="24"/>
        </w:rPr>
        <w:t xml:space="preserve"> </w:t>
      </w:r>
      <w:r>
        <w:rPr>
          <w:sz w:val="24"/>
        </w:rPr>
        <w:t>Жохов,</w:t>
      </w:r>
      <w:r>
        <w:rPr>
          <w:spacing w:val="-2"/>
          <w:sz w:val="24"/>
        </w:rPr>
        <w:t xml:space="preserve"> </w:t>
      </w:r>
      <w:r>
        <w:rPr>
          <w:sz w:val="24"/>
        </w:rPr>
        <w:t>А.С.</w:t>
      </w:r>
      <w:r>
        <w:rPr>
          <w:spacing w:val="3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3-е 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 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2023.</w:t>
      </w:r>
    </w:p>
    <w:p w:rsidR="00EC4696" w:rsidRDefault="00180202">
      <w:pPr>
        <w:pStyle w:val="a4"/>
        <w:numPr>
          <w:ilvl w:val="0"/>
          <w:numId w:val="5"/>
        </w:numPr>
        <w:tabs>
          <w:tab w:val="left" w:pos="376"/>
        </w:tabs>
        <w:spacing w:line="276" w:lineRule="auto"/>
        <w:ind w:right="100" w:firstLine="0"/>
        <w:rPr>
          <w:sz w:val="24"/>
        </w:rPr>
      </w:pPr>
      <w:proofErr w:type="gramStart"/>
      <w:r>
        <w:rPr>
          <w:sz w:val="24"/>
        </w:rPr>
        <w:t>Математика :</w:t>
      </w:r>
      <w:proofErr w:type="gramEnd"/>
      <w:r>
        <w:rPr>
          <w:sz w:val="24"/>
        </w:rPr>
        <w:t xml:space="preserve"> 5-й класс : базо</w:t>
      </w:r>
      <w:r>
        <w:rPr>
          <w:sz w:val="24"/>
        </w:rPr>
        <w:t xml:space="preserve">вый уровень : учебник : в 2-х частях / Н.Я.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>, В.И.</w:t>
      </w:r>
      <w:r>
        <w:rPr>
          <w:spacing w:val="1"/>
          <w:sz w:val="24"/>
        </w:rPr>
        <w:t xml:space="preserve"> </w:t>
      </w:r>
      <w:r>
        <w:rPr>
          <w:sz w:val="24"/>
        </w:rPr>
        <w:t>Жохов,</w:t>
      </w:r>
      <w:r>
        <w:rPr>
          <w:spacing w:val="-2"/>
          <w:sz w:val="24"/>
        </w:rPr>
        <w:t xml:space="preserve"> </w:t>
      </w:r>
      <w:r>
        <w:rPr>
          <w:sz w:val="24"/>
        </w:rPr>
        <w:t>А.С.</w:t>
      </w:r>
      <w:r>
        <w:rPr>
          <w:spacing w:val="3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3-е 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2023.</w:t>
      </w:r>
    </w:p>
    <w:p w:rsidR="00EC4696" w:rsidRDefault="00180202">
      <w:pPr>
        <w:pStyle w:val="a4"/>
        <w:numPr>
          <w:ilvl w:val="0"/>
          <w:numId w:val="5"/>
        </w:numPr>
        <w:tabs>
          <w:tab w:val="left" w:pos="347"/>
        </w:tabs>
        <w:spacing w:line="276" w:lineRule="auto"/>
        <w:ind w:right="100" w:firstLine="0"/>
        <w:rPr>
          <w:sz w:val="24"/>
        </w:rPr>
      </w:pPr>
      <w:proofErr w:type="gramStart"/>
      <w:r>
        <w:rPr>
          <w:spacing w:val="-1"/>
          <w:sz w:val="24"/>
        </w:rPr>
        <w:t>Математика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5—6-е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классы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базовый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линии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учебников по математике Н. Я. </w:t>
      </w:r>
      <w:proofErr w:type="spellStart"/>
      <w:r>
        <w:rPr>
          <w:sz w:val="24"/>
        </w:rPr>
        <w:t>Виленкина</w:t>
      </w:r>
      <w:proofErr w:type="spellEnd"/>
      <w:r>
        <w:rPr>
          <w:sz w:val="24"/>
        </w:rPr>
        <w:t xml:space="preserve">, В. И. Жохова, А. С. </w:t>
      </w:r>
      <w:proofErr w:type="spellStart"/>
      <w:r>
        <w:rPr>
          <w:sz w:val="24"/>
        </w:rPr>
        <w:t>Чеснокова</w:t>
      </w:r>
      <w:proofErr w:type="spellEnd"/>
      <w:r>
        <w:rPr>
          <w:sz w:val="24"/>
        </w:rPr>
        <w:t xml:space="preserve"> и др. — Москва 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2023. —</w:t>
      </w:r>
      <w:r>
        <w:rPr>
          <w:spacing w:val="2"/>
          <w:sz w:val="24"/>
        </w:rPr>
        <w:t xml:space="preserve"> </w:t>
      </w:r>
      <w:r>
        <w:rPr>
          <w:sz w:val="24"/>
        </w:rPr>
        <w:t>64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EC4696" w:rsidRDefault="00180202">
      <w:pPr>
        <w:pStyle w:val="a4"/>
        <w:numPr>
          <w:ilvl w:val="0"/>
          <w:numId w:val="5"/>
        </w:numPr>
        <w:tabs>
          <w:tab w:val="left" w:pos="371"/>
        </w:tabs>
        <w:spacing w:line="276" w:lineRule="auto"/>
        <w:ind w:right="105" w:firstLine="0"/>
        <w:rPr>
          <w:sz w:val="24"/>
        </w:rPr>
      </w:pPr>
      <w:proofErr w:type="gramStart"/>
      <w:r>
        <w:rPr>
          <w:sz w:val="24"/>
        </w:rPr>
        <w:t>Математика :</w:t>
      </w:r>
      <w:proofErr w:type="gramEnd"/>
      <w:r>
        <w:rPr>
          <w:sz w:val="24"/>
        </w:rPr>
        <w:t xml:space="preserve"> 5-й класс : базовый уровень : контрольные работы : учебное пособие / Л.Б.</w:t>
      </w:r>
      <w:r>
        <w:rPr>
          <w:spacing w:val="1"/>
          <w:sz w:val="24"/>
        </w:rPr>
        <w:t xml:space="preserve"> </w:t>
      </w:r>
      <w:r>
        <w:rPr>
          <w:sz w:val="24"/>
        </w:rPr>
        <w:t>Крайнева.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2023.</w:t>
      </w:r>
    </w:p>
    <w:p w:rsidR="00EC4696" w:rsidRDefault="00180202">
      <w:pPr>
        <w:pStyle w:val="a4"/>
        <w:numPr>
          <w:ilvl w:val="0"/>
          <w:numId w:val="5"/>
        </w:numPr>
        <w:tabs>
          <w:tab w:val="left" w:pos="361"/>
        </w:tabs>
        <w:spacing w:line="276" w:lineRule="auto"/>
        <w:ind w:right="737" w:firstLine="0"/>
        <w:rPr>
          <w:sz w:val="24"/>
        </w:rPr>
      </w:pPr>
      <w:proofErr w:type="gramStart"/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6-й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базовый 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 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Л.Б.</w:t>
      </w:r>
      <w:r>
        <w:rPr>
          <w:spacing w:val="-2"/>
          <w:sz w:val="24"/>
        </w:rPr>
        <w:t xml:space="preserve"> </w:t>
      </w:r>
      <w:r>
        <w:rPr>
          <w:sz w:val="24"/>
        </w:rPr>
        <w:t>Крайнева.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2023.</w:t>
      </w:r>
    </w:p>
    <w:p w:rsidR="00EC4696" w:rsidRDefault="00EC4696">
      <w:pPr>
        <w:pStyle w:val="a3"/>
        <w:spacing w:before="11"/>
        <w:ind w:left="0" w:firstLine="0"/>
        <w:jc w:val="left"/>
        <w:rPr>
          <w:sz w:val="26"/>
        </w:rPr>
      </w:pPr>
    </w:p>
    <w:p w:rsidR="00EC4696" w:rsidRDefault="00180202">
      <w:pPr>
        <w:pStyle w:val="a3"/>
        <w:ind w:left="683" w:firstLine="0"/>
      </w:pPr>
      <w:r>
        <w:t>НАЗНАЧЕНИЕ</w:t>
      </w:r>
      <w:r>
        <w:rPr>
          <w:spacing w:val="-5"/>
        </w:rPr>
        <w:t xml:space="preserve"> </w:t>
      </w:r>
      <w:r>
        <w:t>ПРОГРАММЫ.</w:t>
      </w:r>
    </w:p>
    <w:p w:rsidR="00EC4696" w:rsidRDefault="00180202">
      <w:pPr>
        <w:pStyle w:val="a3"/>
        <w:spacing w:before="41" w:line="276" w:lineRule="auto"/>
        <w:ind w:right="111"/>
      </w:pPr>
      <w:r>
        <w:t>Предметная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Она</w:t>
      </w:r>
      <w:r>
        <w:rPr>
          <w:spacing w:val="-57"/>
        </w:rPr>
        <w:t xml:space="preserve"> </w:t>
      </w:r>
      <w:r>
        <w:t>определяет цели, содержание курса, планируемые результаты по математике для каждого</w:t>
      </w:r>
      <w:r>
        <w:rPr>
          <w:spacing w:val="1"/>
        </w:rPr>
        <w:t xml:space="preserve"> </w:t>
      </w:r>
      <w:r>
        <w:t>года обучения. Математическое образование является обязательной и неотъемлемой частью</w:t>
      </w:r>
      <w:r>
        <w:rPr>
          <w:spacing w:val="-5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ступенях</w:t>
      </w:r>
      <w:r>
        <w:rPr>
          <w:spacing w:val="-3"/>
        </w:rPr>
        <w:t xml:space="preserve"> </w:t>
      </w:r>
      <w:r>
        <w:t>школы.</w:t>
      </w:r>
    </w:p>
    <w:p w:rsidR="00EC4696" w:rsidRDefault="00180202">
      <w:pPr>
        <w:pStyle w:val="a3"/>
        <w:spacing w:before="2"/>
        <w:ind w:left="683" w:firstLine="0"/>
        <w:rPr>
          <w:b/>
        </w:rPr>
      </w:pPr>
      <w:r>
        <w:t>Обучен</w:t>
      </w:r>
      <w:r>
        <w:t>ие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 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</w:rPr>
        <w:t>целей:</w:t>
      </w:r>
    </w:p>
    <w:p w:rsidR="00EC4696" w:rsidRDefault="00180202">
      <w:pPr>
        <w:pStyle w:val="a4"/>
        <w:numPr>
          <w:ilvl w:val="0"/>
          <w:numId w:val="4"/>
        </w:numPr>
        <w:tabs>
          <w:tab w:val="left" w:pos="386"/>
        </w:tabs>
        <w:spacing w:before="41" w:line="276" w:lineRule="auto"/>
        <w:ind w:right="112" w:firstLine="0"/>
        <w:rPr>
          <w:sz w:val="24"/>
        </w:rPr>
      </w:pPr>
      <w:r>
        <w:rPr>
          <w:sz w:val="24"/>
        </w:rPr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фигура),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</w:t>
      </w:r>
      <w:r>
        <w:rPr>
          <w:sz w:val="24"/>
        </w:rPr>
        <w:t>хся;</w:t>
      </w:r>
    </w:p>
    <w:p w:rsidR="00EC4696" w:rsidRDefault="00180202">
      <w:pPr>
        <w:pStyle w:val="a4"/>
        <w:numPr>
          <w:ilvl w:val="0"/>
          <w:numId w:val="4"/>
        </w:numPr>
        <w:tabs>
          <w:tab w:val="left" w:pos="319"/>
        </w:tabs>
        <w:spacing w:line="276" w:lineRule="auto"/>
        <w:ind w:right="115" w:firstLine="0"/>
        <w:rPr>
          <w:sz w:val="24"/>
        </w:rPr>
      </w:pPr>
      <w:r>
        <w:rPr>
          <w:sz w:val="24"/>
        </w:rPr>
        <w:t>развитие интеллектуальных и творческих способностей 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математики;</w:t>
      </w:r>
    </w:p>
    <w:p w:rsidR="00EC4696" w:rsidRDefault="00180202">
      <w:pPr>
        <w:pStyle w:val="a4"/>
        <w:numPr>
          <w:ilvl w:val="0"/>
          <w:numId w:val="4"/>
        </w:numPr>
        <w:tabs>
          <w:tab w:val="left" w:pos="357"/>
        </w:tabs>
        <w:spacing w:line="276" w:lineRule="auto"/>
        <w:ind w:right="116" w:firstLine="0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6"/>
          <w:sz w:val="24"/>
        </w:rPr>
        <w:t xml:space="preserve"> </w:t>
      </w:r>
      <w:r>
        <w:rPr>
          <w:sz w:val="24"/>
        </w:rPr>
        <w:t>мира;</w:t>
      </w:r>
    </w:p>
    <w:p w:rsidR="00EC4696" w:rsidRDefault="00180202">
      <w:pPr>
        <w:pStyle w:val="a4"/>
        <w:numPr>
          <w:ilvl w:val="0"/>
          <w:numId w:val="4"/>
        </w:numPr>
        <w:tabs>
          <w:tab w:val="left" w:pos="381"/>
        </w:tabs>
        <w:spacing w:before="1" w:line="276" w:lineRule="auto"/>
        <w:ind w:right="10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 решения практико-ориентированных задач, интерпретировать полученные результаты 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</w:t>
      </w:r>
      <w:r>
        <w:rPr>
          <w:sz w:val="24"/>
        </w:rPr>
        <w:t>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 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ситуации.</w:t>
      </w:r>
    </w:p>
    <w:p w:rsidR="00EC4696" w:rsidRDefault="00EC4696">
      <w:pPr>
        <w:spacing w:line="276" w:lineRule="auto"/>
        <w:jc w:val="both"/>
        <w:rPr>
          <w:sz w:val="24"/>
        </w:rPr>
        <w:sectPr w:rsidR="00EC4696">
          <w:type w:val="continuous"/>
          <w:pgSz w:w="11910" w:h="16840"/>
          <w:pgMar w:top="900" w:right="880" w:bottom="280" w:left="1300" w:header="720" w:footer="720" w:gutter="0"/>
          <w:cols w:space="720"/>
        </w:sectPr>
      </w:pPr>
    </w:p>
    <w:p w:rsidR="00EC4696" w:rsidRDefault="00180202">
      <w:pPr>
        <w:pStyle w:val="a3"/>
        <w:spacing w:before="67"/>
        <w:ind w:left="683" w:firstLine="0"/>
      </w:pPr>
      <w:r>
        <w:lastRenderedPageBreak/>
        <w:t>ОСНОВНЫЕ</w:t>
      </w:r>
      <w:r>
        <w:rPr>
          <w:spacing w:val="-1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КУРСА</w:t>
      </w:r>
    </w:p>
    <w:p w:rsidR="00EC4696" w:rsidRDefault="00180202">
      <w:pPr>
        <w:pStyle w:val="a3"/>
        <w:spacing w:before="41" w:line="276" w:lineRule="auto"/>
        <w:ind w:right="110"/>
      </w:pPr>
      <w:r>
        <w:t>Основные линии содержания курса математики в 5—6 классах — арифметическая и</w:t>
      </w:r>
      <w:r>
        <w:rPr>
          <w:spacing w:val="1"/>
        </w:rPr>
        <w:t xml:space="preserve"> </w:t>
      </w:r>
      <w:r>
        <w:t>геометрическая, которые развиваются параллельно, каждая в соответствии с собственной</w:t>
      </w:r>
      <w:r>
        <w:rPr>
          <w:spacing w:val="1"/>
        </w:rPr>
        <w:t xml:space="preserve"> </w:t>
      </w:r>
      <w:r>
        <w:rPr>
          <w:spacing w:val="-1"/>
        </w:rPr>
        <w:t>логикой,</w:t>
      </w:r>
      <w:r>
        <w:rPr>
          <w:spacing w:val="-13"/>
        </w:rPr>
        <w:t xml:space="preserve"> </w:t>
      </w:r>
      <w:r>
        <w:rPr>
          <w:spacing w:val="-1"/>
        </w:rPr>
        <w:t>однако,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3"/>
        </w:rPr>
        <w:t xml:space="preserve"> </w:t>
      </w:r>
      <w:r>
        <w:rPr>
          <w:spacing w:val="-1"/>
        </w:rPr>
        <w:t>независимо</w:t>
      </w:r>
      <w:r>
        <w:rPr>
          <w:spacing w:val="-13"/>
        </w:rPr>
        <w:t xml:space="preserve"> </w:t>
      </w:r>
      <w:r>
        <w:rPr>
          <w:spacing w:val="-1"/>
        </w:rPr>
        <w:t>одна</w:t>
      </w:r>
      <w:r>
        <w:rPr>
          <w:spacing w:val="-18"/>
        </w:rPr>
        <w:t xml:space="preserve"> </w:t>
      </w:r>
      <w:r>
        <w:rPr>
          <w:spacing w:val="-1"/>
        </w:rPr>
        <w:t>от</w:t>
      </w:r>
      <w:r>
        <w:rPr>
          <w:spacing w:val="-12"/>
        </w:rPr>
        <w:t xml:space="preserve"> </w:t>
      </w:r>
      <w:r>
        <w:t>другой,</w:t>
      </w:r>
      <w:r>
        <w:rPr>
          <w:spacing w:val="-15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тесном</w:t>
      </w:r>
      <w:r>
        <w:rPr>
          <w:spacing w:val="-11"/>
        </w:rPr>
        <w:t xml:space="preserve"> </w:t>
      </w:r>
      <w:r>
        <w:t>контакте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взаимодействии.</w:t>
      </w:r>
      <w:r>
        <w:rPr>
          <w:spacing w:val="-1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алгебры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описательной</w:t>
      </w:r>
      <w:r>
        <w:rPr>
          <w:spacing w:val="-3"/>
        </w:rPr>
        <w:t xml:space="preserve"> </w:t>
      </w:r>
      <w:r>
        <w:t>статистики.</w:t>
      </w:r>
    </w:p>
    <w:p w:rsidR="00EC4696" w:rsidRDefault="00180202">
      <w:pPr>
        <w:pStyle w:val="a3"/>
        <w:spacing w:line="276" w:lineRule="auto"/>
        <w:ind w:right="111"/>
      </w:pPr>
      <w:r>
        <w:t>Изучение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rPr>
          <w:spacing w:val="-1"/>
        </w:rPr>
        <w:t>знаний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8"/>
        </w:rPr>
        <w:t xml:space="preserve"> </w:t>
      </w:r>
      <w:r>
        <w:rPr>
          <w:spacing w:val="-1"/>
        </w:rPr>
        <w:t>натуральных</w:t>
      </w:r>
      <w:r>
        <w:rPr>
          <w:spacing w:val="-14"/>
        </w:rPr>
        <w:t xml:space="preserve"> </w:t>
      </w:r>
      <w:r>
        <w:t>числах,</w:t>
      </w:r>
      <w:r>
        <w:rPr>
          <w:spacing w:val="-8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13"/>
        </w:rPr>
        <w:t xml:space="preserve"> </w:t>
      </w:r>
      <w:r>
        <w:t>школе.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58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простейшим</w:t>
      </w:r>
      <w:r>
        <w:rPr>
          <w:spacing w:val="1"/>
        </w:rPr>
        <w:t xml:space="preserve"> </w:t>
      </w:r>
      <w:r>
        <w:t>приёмам</w:t>
      </w:r>
      <w:r>
        <w:rPr>
          <w:spacing w:val="1"/>
        </w:rPr>
        <w:t xml:space="preserve"> </w:t>
      </w:r>
      <w:r>
        <w:t>прикидки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6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вычислений.</w:t>
      </w:r>
    </w:p>
    <w:p w:rsidR="00EC4696" w:rsidRDefault="00180202">
      <w:pPr>
        <w:pStyle w:val="a3"/>
        <w:spacing w:before="1" w:line="276" w:lineRule="auto"/>
        <w:ind w:right="100"/>
      </w:pPr>
      <w:r>
        <w:t>Изучение натуральных чисел продолжается в 6 классе знакомством с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2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делимости.</w:t>
      </w:r>
    </w:p>
    <w:p w:rsidR="00EC4696" w:rsidRDefault="00180202">
      <w:pPr>
        <w:pStyle w:val="a3"/>
        <w:spacing w:line="276" w:lineRule="auto"/>
        <w:ind w:right="107"/>
      </w:pPr>
      <w:r>
        <w:t>Другой крупный блок в содержании арифметической линии — это дроби. Начало</w:t>
      </w:r>
      <w:r>
        <w:rPr>
          <w:spacing w:val="1"/>
        </w:rPr>
        <w:t xml:space="preserve"> </w:t>
      </w:r>
      <w:r>
        <w:t>изучения обыкновенных и десятичных дробей отнесено к 5 классу.</w:t>
      </w:r>
      <w:r>
        <w:rPr>
          <w:spacing w:val="1"/>
        </w:rPr>
        <w:t xml:space="preserve"> </w:t>
      </w:r>
      <w:r>
        <w:t>Это</w:t>
      </w:r>
      <w:r>
        <w:t xml:space="preserve"> первый этап в</w:t>
      </w:r>
      <w:r>
        <w:rPr>
          <w:spacing w:val="1"/>
        </w:rPr>
        <w:t xml:space="preserve"> </w:t>
      </w:r>
      <w:r>
        <w:t>освоении дробей, когда происходит знакомство с основными идеями, понятиями темы.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десятичных дробей, что целесообразно с точки зрения логики изложения числовой ли</w:t>
      </w:r>
      <w:r>
        <w:t>нии,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 выполнения действий с обыкновенными дробями. Знакомство с десятичными</w:t>
      </w:r>
      <w:r>
        <w:rPr>
          <w:spacing w:val="1"/>
        </w:rPr>
        <w:t xml:space="preserve"> </w:t>
      </w:r>
      <w:r>
        <w:t>дробями расширит возможности для понимания обучающимися прикладного применения</w:t>
      </w:r>
      <w:r>
        <w:rPr>
          <w:spacing w:val="1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6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практическом</w:t>
      </w:r>
      <w:r>
        <w:rPr>
          <w:spacing w:val="-2"/>
        </w:rPr>
        <w:t xml:space="preserve"> </w:t>
      </w:r>
      <w:r>
        <w:t>использовании.</w:t>
      </w:r>
    </w:p>
    <w:p w:rsidR="00EC4696" w:rsidRDefault="00180202">
      <w:pPr>
        <w:pStyle w:val="a3"/>
        <w:spacing w:line="276" w:lineRule="auto"/>
        <w:ind w:right="109"/>
      </w:pPr>
      <w:r>
        <w:t>К</w:t>
      </w:r>
      <w:r>
        <w:rPr>
          <w:spacing w:val="-4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классу</w:t>
      </w:r>
      <w:r>
        <w:rPr>
          <w:spacing w:val="-11"/>
        </w:rPr>
        <w:t xml:space="preserve"> </w:t>
      </w:r>
      <w:r>
        <w:t>отнесён</w:t>
      </w:r>
      <w:r>
        <w:rPr>
          <w:spacing w:val="-6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этап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дробей,</w:t>
      </w:r>
      <w:r>
        <w:rPr>
          <w:spacing w:val="-4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совершенствование</w:t>
      </w:r>
      <w:r>
        <w:rPr>
          <w:spacing w:val="-57"/>
        </w:rPr>
        <w:t xml:space="preserve"> </w:t>
      </w:r>
      <w:r>
        <w:t>навыков сравнения и преобразования дробей, освоение новых вычислительных алгоритмов,</w:t>
      </w:r>
      <w:r>
        <w:rPr>
          <w:spacing w:val="-57"/>
        </w:rPr>
        <w:t xml:space="preserve"> </w:t>
      </w:r>
      <w:r>
        <w:t>оттачивание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вычи</w:t>
      </w:r>
      <w:r>
        <w:t>слений,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обыкновенные,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дроби.</w:t>
      </w:r>
    </w:p>
    <w:p w:rsidR="00EC4696" w:rsidRDefault="00180202">
      <w:pPr>
        <w:pStyle w:val="a3"/>
        <w:spacing w:before="2"/>
        <w:ind w:left="683" w:firstLine="0"/>
      </w:pP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знакомство</w:t>
      </w:r>
      <w:r>
        <w:rPr>
          <w:spacing w:val="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EC4696" w:rsidRDefault="00180202">
      <w:pPr>
        <w:pStyle w:val="a3"/>
        <w:spacing w:before="40" w:line="276" w:lineRule="auto"/>
        <w:ind w:right="114"/>
      </w:pPr>
      <w:r>
        <w:t>Особенностью изучения положительных и отрицательных чисел является то, что они</w:t>
      </w:r>
      <w:r>
        <w:rPr>
          <w:spacing w:val="1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t>могут</w:t>
      </w:r>
      <w:r>
        <w:rPr>
          <w:spacing w:val="6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несколько</w:t>
      </w:r>
      <w:r>
        <w:rPr>
          <w:spacing w:val="5"/>
        </w:rPr>
        <w:t xml:space="preserve"> </w:t>
      </w:r>
      <w:r>
        <w:t>этапов.</w:t>
      </w:r>
      <w:r>
        <w:rPr>
          <w:spacing w:val="3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темы</w:t>
      </w:r>
    </w:p>
    <w:p w:rsidR="00EC4696" w:rsidRDefault="00180202">
      <w:pPr>
        <w:pStyle w:val="a3"/>
        <w:spacing w:line="276" w:lineRule="auto"/>
        <w:ind w:right="104" w:firstLine="0"/>
      </w:pPr>
      <w:r>
        <w:t xml:space="preserve">«Положительные и 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</w:t>
      </w:r>
      <w:r>
        <w:t>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отрицательными</w:t>
      </w:r>
      <w:r>
        <w:rPr>
          <w:spacing w:val="-5"/>
        </w:rPr>
        <w:t xml:space="preserve"> </w:t>
      </w:r>
      <w:r>
        <w:rPr>
          <w:spacing w:val="-1"/>
        </w:rPr>
        <w:t>числами</w:t>
      </w:r>
      <w:r>
        <w:rPr>
          <w:spacing w:val="-9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содержательного</w:t>
      </w:r>
      <w:r>
        <w:rPr>
          <w:spacing w:val="-5"/>
        </w:rPr>
        <w:t xml:space="preserve"> </w:t>
      </w:r>
      <w:r>
        <w:t>подхода.</w:t>
      </w:r>
      <w:r>
        <w:rPr>
          <w:spacing w:val="-3"/>
        </w:rPr>
        <w:t xml:space="preserve"> </w:t>
      </w:r>
      <w:r>
        <w:t>Это позволяет</w:t>
      </w:r>
      <w:r>
        <w:rPr>
          <w:spacing w:val="-9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rPr>
          <w:spacing w:val="-1"/>
        </w:rPr>
        <w:t>доступном</w:t>
      </w:r>
      <w:r>
        <w:rPr>
          <w:spacing w:val="-11"/>
        </w:rPr>
        <w:t xml:space="preserve"> </w:t>
      </w:r>
      <w:r>
        <w:rPr>
          <w:spacing w:val="-1"/>
        </w:rPr>
        <w:t>уровне</w:t>
      </w:r>
      <w:r>
        <w:rPr>
          <w:spacing w:val="-12"/>
        </w:rPr>
        <w:t xml:space="preserve"> </w:t>
      </w:r>
      <w:r>
        <w:rPr>
          <w:spacing w:val="-1"/>
        </w:rPr>
        <w:t>познакомить</w:t>
      </w:r>
      <w:r>
        <w:rPr>
          <w:spacing w:val="-16"/>
        </w:rPr>
        <w:t xml:space="preserve"> </w:t>
      </w:r>
      <w:r>
        <w:rPr>
          <w:spacing w:val="-1"/>
        </w:rPr>
        <w:t>учащихся</w:t>
      </w:r>
      <w:r>
        <w:rPr>
          <w:spacing w:val="-6"/>
        </w:rPr>
        <w:t xml:space="preserve"> </w:t>
      </w:r>
      <w:r>
        <w:rPr>
          <w:spacing w:val="-1"/>
        </w:rPr>
        <w:t>практически</w:t>
      </w:r>
      <w:r>
        <w:rPr>
          <w:spacing w:val="-11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всеми</w:t>
      </w:r>
      <w:r>
        <w:rPr>
          <w:spacing w:val="-20"/>
        </w:rPr>
        <w:t xml:space="preserve"> </w:t>
      </w:r>
      <w:r>
        <w:t>основными</w:t>
      </w:r>
      <w:r>
        <w:rPr>
          <w:spacing w:val="-16"/>
        </w:rPr>
        <w:t xml:space="preserve"> </w:t>
      </w:r>
      <w:r>
        <w:t>понятиями</w:t>
      </w:r>
      <w:r>
        <w:rPr>
          <w:spacing w:val="-11"/>
        </w:rPr>
        <w:t xml:space="preserve"> </w:t>
      </w:r>
      <w:r>
        <w:t>темы,</w:t>
      </w:r>
      <w:r>
        <w:rPr>
          <w:spacing w:val="-5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действий.</w:t>
      </w:r>
    </w:p>
    <w:p w:rsidR="00EC4696" w:rsidRDefault="00180202">
      <w:pPr>
        <w:pStyle w:val="a3"/>
        <w:spacing w:before="2" w:line="276" w:lineRule="auto"/>
        <w:ind w:right="104"/>
      </w:pPr>
      <w:r>
        <w:t>Изучение рациональных чисел на этом не закончится, а будет продолжено в курсе</w:t>
      </w:r>
      <w:r>
        <w:rPr>
          <w:spacing w:val="1"/>
        </w:rPr>
        <w:t xml:space="preserve"> </w:t>
      </w:r>
      <w:r>
        <w:t>алгебры 7 класса, что станет следующим проходом всех принципиальных вопросов, тем</w:t>
      </w:r>
      <w:r>
        <w:rPr>
          <w:spacing w:val="1"/>
        </w:rPr>
        <w:t xml:space="preserve"> </w:t>
      </w:r>
      <w:r>
        <w:t>самым разделение трудностей облегчает в</w:t>
      </w:r>
      <w:r>
        <w:t>осприятие материала, а распределение во времени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прочности</w:t>
      </w:r>
      <w:r>
        <w:rPr>
          <w:spacing w:val="-1"/>
        </w:rPr>
        <w:t xml:space="preserve"> </w:t>
      </w:r>
      <w:r>
        <w:t>приобретаемых</w:t>
      </w:r>
      <w:r>
        <w:rPr>
          <w:spacing w:val="-3"/>
        </w:rPr>
        <w:t xml:space="preserve"> </w:t>
      </w:r>
      <w:r>
        <w:t>навыков.</w:t>
      </w:r>
    </w:p>
    <w:p w:rsidR="00EC4696" w:rsidRDefault="00180202">
      <w:pPr>
        <w:pStyle w:val="a3"/>
        <w:spacing w:line="276" w:lineRule="auto"/>
        <w:ind w:right="108"/>
      </w:pPr>
      <w:r>
        <w:t>При</w:t>
      </w:r>
      <w:r>
        <w:rPr>
          <w:spacing w:val="-11"/>
        </w:rPr>
        <w:t xml:space="preserve"> </w:t>
      </w:r>
      <w:r>
        <w:t>обучении</w:t>
      </w:r>
      <w:r>
        <w:rPr>
          <w:spacing w:val="-5"/>
        </w:rPr>
        <w:t xml:space="preserve"> </w:t>
      </w:r>
      <w:r>
        <w:t>решению</w:t>
      </w:r>
      <w:r>
        <w:rPr>
          <w:spacing w:val="-13"/>
        </w:rPr>
        <w:t xml:space="preserve"> </w:t>
      </w:r>
      <w:r>
        <w:t>текстовых</w:t>
      </w:r>
      <w:r>
        <w:rPr>
          <w:spacing w:val="-11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5—6</w:t>
      </w:r>
      <w:r>
        <w:rPr>
          <w:spacing w:val="-11"/>
        </w:rPr>
        <w:t xml:space="preserve"> </w:t>
      </w:r>
      <w:r>
        <w:t>классах</w:t>
      </w:r>
      <w:r>
        <w:rPr>
          <w:spacing w:val="-11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58"/>
        </w:rPr>
        <w:t xml:space="preserve"> </w:t>
      </w:r>
      <w:r>
        <w:t>приёмы решения. Текстовые задачи, решаемые при отработке вычислительных навыков в</w:t>
      </w:r>
      <w:r>
        <w:rPr>
          <w:spacing w:val="1"/>
        </w:rPr>
        <w:t xml:space="preserve"> </w:t>
      </w:r>
      <w:r>
        <w:t>5—6 классах, рассматриваются задачи следующих видов: задачи на движение, на части, на</w:t>
      </w:r>
      <w:r>
        <w:rPr>
          <w:spacing w:val="1"/>
        </w:rPr>
        <w:t xml:space="preserve"> </w:t>
      </w:r>
      <w:r>
        <w:t>покупки, на работу и производительность, на проценты, на отношения и пропорции. Кроме</w:t>
      </w:r>
      <w:r>
        <w:rPr>
          <w:spacing w:val="1"/>
        </w:rPr>
        <w:t xml:space="preserve"> </w:t>
      </w:r>
      <w:r>
        <w:t>того,</w:t>
      </w:r>
      <w:r>
        <w:rPr>
          <w:spacing w:val="-13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>знакомятся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приёмами</w:t>
      </w:r>
      <w:r>
        <w:rPr>
          <w:spacing w:val="-10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перебором</w:t>
      </w:r>
      <w:r>
        <w:rPr>
          <w:spacing w:val="-9"/>
        </w:rPr>
        <w:t xml:space="preserve"> </w:t>
      </w:r>
      <w:r>
        <w:t>возможных</w:t>
      </w:r>
      <w:r>
        <w:rPr>
          <w:spacing w:val="-11"/>
        </w:rPr>
        <w:t xml:space="preserve"> </w:t>
      </w:r>
      <w:r>
        <w:t>вариантов,</w:t>
      </w:r>
      <w:r>
        <w:rPr>
          <w:spacing w:val="-58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работать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информацией,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таблиц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диаграмм.</w:t>
      </w:r>
    </w:p>
    <w:p w:rsidR="00EC4696" w:rsidRDefault="00180202">
      <w:pPr>
        <w:pStyle w:val="a3"/>
        <w:spacing w:line="276" w:lineRule="auto"/>
        <w:ind w:right="111"/>
      </w:pP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рабочей</w:t>
      </w:r>
      <w:r>
        <w:rPr>
          <w:spacing w:val="-7"/>
        </w:rPr>
        <w:t xml:space="preserve"> </w:t>
      </w:r>
      <w:r>
        <w:rPr>
          <w:spacing w:val="-1"/>
        </w:rPr>
        <w:t>программе</w:t>
      </w:r>
      <w:r>
        <w:rPr>
          <w:spacing w:val="-13"/>
        </w:rPr>
        <w:t xml:space="preserve"> </w:t>
      </w:r>
      <w:r>
        <w:rPr>
          <w:spacing w:val="-1"/>
        </w:rPr>
        <w:t>предусмотрено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пропедевтических</w:t>
      </w:r>
      <w:r>
        <w:rPr>
          <w:spacing w:val="-12"/>
        </w:rPr>
        <w:t xml:space="preserve"> </w:t>
      </w:r>
      <w:r>
        <w:t>алгебраических</w:t>
      </w:r>
      <w:r>
        <w:rPr>
          <w:spacing w:val="-58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57"/>
        </w:rPr>
        <w:t xml:space="preserve"> </w:t>
      </w:r>
      <w:r>
        <w:t>контекста</w:t>
      </w:r>
      <w:r>
        <w:rPr>
          <w:spacing w:val="26"/>
        </w:rPr>
        <w:t xml:space="preserve"> </w:t>
      </w:r>
      <w:r>
        <w:t>вводится</w:t>
      </w:r>
      <w:r>
        <w:rPr>
          <w:spacing w:val="25"/>
        </w:rPr>
        <w:t xml:space="preserve"> </w:t>
      </w:r>
      <w:r>
        <w:t>постепенно.</w:t>
      </w:r>
      <w:r>
        <w:rPr>
          <w:spacing w:val="28"/>
        </w:rPr>
        <w:t xml:space="preserve"> </w:t>
      </w:r>
      <w:r>
        <w:t>Буквенная</w:t>
      </w:r>
      <w:r>
        <w:rPr>
          <w:spacing w:val="24"/>
        </w:rPr>
        <w:t xml:space="preserve"> </w:t>
      </w:r>
      <w:r>
        <w:t>символика</w:t>
      </w:r>
      <w:r>
        <w:rPr>
          <w:spacing w:val="25"/>
        </w:rPr>
        <w:t xml:space="preserve"> </w:t>
      </w:r>
      <w:r>
        <w:t>широко</w:t>
      </w:r>
      <w:r>
        <w:rPr>
          <w:spacing w:val="30"/>
        </w:rPr>
        <w:t xml:space="preserve"> </w:t>
      </w:r>
      <w:r>
        <w:t>используется</w:t>
      </w:r>
      <w:r>
        <w:rPr>
          <w:spacing w:val="25"/>
        </w:rPr>
        <w:t xml:space="preserve"> </w:t>
      </w:r>
      <w:r>
        <w:t>прежде</w:t>
      </w:r>
      <w:r>
        <w:rPr>
          <w:spacing w:val="24"/>
        </w:rPr>
        <w:t xml:space="preserve"> </w:t>
      </w:r>
      <w:r>
        <w:t>всего</w:t>
      </w:r>
    </w:p>
    <w:p w:rsidR="00EC4696" w:rsidRDefault="00EC4696">
      <w:pPr>
        <w:spacing w:line="276" w:lineRule="auto"/>
        <w:sectPr w:rsidR="00EC4696">
          <w:pgSz w:w="11910" w:h="16840"/>
          <w:pgMar w:top="900" w:right="880" w:bottom="280" w:left="1300" w:header="720" w:footer="720" w:gutter="0"/>
          <w:cols w:space="720"/>
        </w:sectPr>
      </w:pPr>
    </w:p>
    <w:p w:rsidR="00EC4696" w:rsidRDefault="00180202">
      <w:pPr>
        <w:pStyle w:val="a3"/>
        <w:spacing w:before="67" w:line="276" w:lineRule="auto"/>
        <w:ind w:right="111" w:firstLine="0"/>
      </w:pPr>
      <w:r>
        <w:lastRenderedPageBreak/>
        <w:t>для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«заместителя»</w:t>
      </w:r>
      <w:r>
        <w:rPr>
          <w:spacing w:val="-4"/>
        </w:rPr>
        <w:t xml:space="preserve"> </w:t>
      </w:r>
      <w:r>
        <w:t>числа.</w:t>
      </w:r>
    </w:p>
    <w:p w:rsidR="00EC4696" w:rsidRDefault="00180202">
      <w:pPr>
        <w:pStyle w:val="a3"/>
        <w:spacing w:line="276" w:lineRule="auto"/>
        <w:ind w:right="99"/>
      </w:pPr>
      <w:r>
        <w:t>В курсе «Математики» 5—6 классов представлена наглядная геометрия, направленная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умений. Это важный этап в изучении геометрии, который осуществляется на наглядно-</w:t>
      </w:r>
      <w:r>
        <w:rPr>
          <w:spacing w:val="1"/>
        </w:rPr>
        <w:t xml:space="preserve"> </w:t>
      </w:r>
      <w:r>
        <w:t>практическом</w:t>
      </w:r>
      <w:r>
        <w:rPr>
          <w:spacing w:val="3"/>
        </w:rPr>
        <w:t xml:space="preserve"> </w:t>
      </w:r>
      <w:r>
        <w:t>уровне,</w:t>
      </w:r>
      <w:r>
        <w:rPr>
          <w:spacing w:val="-5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 наглядно-образное</w:t>
      </w:r>
      <w:r>
        <w:rPr>
          <w:spacing w:val="-5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обучающихся.</w:t>
      </w:r>
    </w:p>
    <w:p w:rsidR="00EC4696" w:rsidRDefault="00180202">
      <w:pPr>
        <w:pStyle w:val="a3"/>
        <w:spacing w:before="2" w:line="276" w:lineRule="auto"/>
        <w:ind w:right="104"/>
      </w:pP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 Обучающиеся знакомятся с геометрическими фигурами на плоскости и в</w:t>
      </w:r>
      <w:r>
        <w:rPr>
          <w:spacing w:val="1"/>
        </w:rPr>
        <w:t xml:space="preserve"> </w:t>
      </w:r>
      <w:r>
        <w:t>пространстве, с их простейшими конфигураци</w:t>
      </w:r>
      <w:r>
        <w:t>ями, учатся изображать их на нелинованной и</w:t>
      </w:r>
      <w:r>
        <w:rPr>
          <w:spacing w:val="-58"/>
        </w:rPr>
        <w:t xml:space="preserve"> </w:t>
      </w:r>
      <w:r>
        <w:t>клетчатой бумаге, рассматривают их простейшие свойства. В процессе изучения наглядной</w:t>
      </w:r>
      <w:r>
        <w:rPr>
          <w:spacing w:val="1"/>
        </w:rPr>
        <w:t xml:space="preserve"> </w:t>
      </w:r>
      <w:r>
        <w:t>геометрии знания, полученные обучающимися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EC4696" w:rsidRDefault="00EC4696">
      <w:pPr>
        <w:pStyle w:val="a3"/>
        <w:spacing w:before="3"/>
        <w:ind w:left="0" w:firstLine="0"/>
        <w:jc w:val="left"/>
        <w:rPr>
          <w:sz w:val="27"/>
        </w:rPr>
      </w:pPr>
    </w:p>
    <w:p w:rsidR="00EC4696" w:rsidRDefault="00180202">
      <w:pPr>
        <w:pStyle w:val="a3"/>
        <w:ind w:left="683" w:firstLine="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C4696" w:rsidRDefault="00180202">
      <w:pPr>
        <w:pStyle w:val="a3"/>
        <w:spacing w:before="46"/>
        <w:ind w:left="683" w:firstLine="0"/>
      </w:pPr>
      <w:r>
        <w:t>Согласно</w:t>
      </w:r>
      <w:r>
        <w:rPr>
          <w:spacing w:val="51"/>
        </w:rPr>
        <w:t xml:space="preserve"> </w:t>
      </w:r>
      <w:r>
        <w:t>учебному</w:t>
      </w:r>
      <w:r>
        <w:rPr>
          <w:spacing w:val="96"/>
        </w:rPr>
        <w:t xml:space="preserve"> </w:t>
      </w:r>
      <w:r>
        <w:t>плану</w:t>
      </w:r>
      <w:r>
        <w:rPr>
          <w:spacing w:val="97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5—6</w:t>
      </w:r>
      <w:r>
        <w:rPr>
          <w:spacing w:val="106"/>
        </w:rPr>
        <w:t xml:space="preserve"> </w:t>
      </w:r>
      <w:r>
        <w:t>классах</w:t>
      </w:r>
      <w:r>
        <w:rPr>
          <w:spacing w:val="106"/>
        </w:rPr>
        <w:t xml:space="preserve"> </w:t>
      </w:r>
      <w:r>
        <w:t>изучается</w:t>
      </w:r>
      <w:r>
        <w:rPr>
          <w:spacing w:val="105"/>
        </w:rPr>
        <w:t xml:space="preserve"> </w:t>
      </w:r>
      <w:r>
        <w:t>интегрированный</w:t>
      </w:r>
      <w:r>
        <w:rPr>
          <w:spacing w:val="107"/>
        </w:rPr>
        <w:t xml:space="preserve"> </w:t>
      </w:r>
      <w:r>
        <w:t>предмет</w:t>
      </w:r>
    </w:p>
    <w:p w:rsidR="00EC4696" w:rsidRDefault="00180202">
      <w:pPr>
        <w:pStyle w:val="a3"/>
        <w:spacing w:before="42" w:line="276" w:lineRule="auto"/>
        <w:ind w:right="108" w:firstLine="0"/>
      </w:pPr>
      <w:r>
        <w:t>«Математика»,</w:t>
      </w:r>
      <w:r>
        <w:rPr>
          <w:spacing w:val="1"/>
        </w:rPr>
        <w:t xml:space="preserve"> </w:t>
      </w:r>
      <w:r>
        <w:t>который включает арифметический материал и наглядную геометрию, а</w:t>
      </w:r>
      <w:r>
        <w:rPr>
          <w:spacing w:val="1"/>
        </w:rPr>
        <w:t xml:space="preserve"> </w:t>
      </w:r>
      <w:r>
        <w:t>также пропедевтические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элементы логики и</w:t>
      </w:r>
      <w:r>
        <w:rPr>
          <w:spacing w:val="1"/>
        </w:rPr>
        <w:t xml:space="preserve"> </w:t>
      </w:r>
      <w:r>
        <w:t>начала описательной</w:t>
      </w:r>
      <w:r>
        <w:rPr>
          <w:spacing w:val="1"/>
        </w:rPr>
        <w:t xml:space="preserve"> </w:t>
      </w:r>
      <w:r>
        <w:t>статистики.</w:t>
      </w:r>
    </w:p>
    <w:p w:rsidR="00EC4696" w:rsidRDefault="00180202">
      <w:pPr>
        <w:pStyle w:val="a3"/>
        <w:spacing w:line="276" w:lineRule="auto"/>
        <w:ind w:right="105"/>
      </w:pPr>
      <w:r>
        <w:t>На</w:t>
      </w:r>
      <w:r>
        <w:rPr>
          <w:spacing w:val="9"/>
        </w:rPr>
        <w:t xml:space="preserve"> </w:t>
      </w:r>
      <w:r>
        <w:t>изучение</w:t>
      </w:r>
      <w:r>
        <w:rPr>
          <w:spacing w:val="73"/>
        </w:rPr>
        <w:t xml:space="preserve"> </w:t>
      </w:r>
      <w:r>
        <w:t>учебного</w:t>
      </w:r>
      <w:r>
        <w:rPr>
          <w:spacing w:val="74"/>
        </w:rPr>
        <w:t xml:space="preserve"> </w:t>
      </w:r>
      <w:r>
        <w:t>курса</w:t>
      </w:r>
      <w:r>
        <w:rPr>
          <w:spacing w:val="73"/>
        </w:rPr>
        <w:t xml:space="preserve"> </w:t>
      </w:r>
      <w:r>
        <w:t>«Математика»</w:t>
      </w:r>
      <w:r>
        <w:rPr>
          <w:spacing w:val="75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5—6</w:t>
      </w:r>
      <w:r>
        <w:rPr>
          <w:spacing w:val="69"/>
        </w:rPr>
        <w:t xml:space="preserve"> </w:t>
      </w:r>
      <w:r>
        <w:t>классах</w:t>
      </w:r>
      <w:r>
        <w:rPr>
          <w:spacing w:val="66"/>
        </w:rPr>
        <w:t xml:space="preserve"> </w:t>
      </w:r>
      <w:r>
        <w:t>отводится</w:t>
      </w:r>
      <w:r>
        <w:rPr>
          <w:spacing w:val="69"/>
        </w:rPr>
        <w:t xml:space="preserve"> </w:t>
      </w:r>
      <w:r>
        <w:t>340</w:t>
      </w:r>
      <w:r>
        <w:rPr>
          <w:spacing w:val="65"/>
        </w:rPr>
        <w:t xml:space="preserve"> </w:t>
      </w:r>
      <w:r>
        <w:t>часов: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170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170 часов</w:t>
      </w:r>
      <w:r>
        <w:rPr>
          <w:spacing w:val="-2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EC4696" w:rsidRDefault="00EC4696">
      <w:pPr>
        <w:pStyle w:val="a3"/>
        <w:ind w:left="0" w:firstLine="0"/>
        <w:jc w:val="left"/>
        <w:rPr>
          <w:sz w:val="26"/>
        </w:rPr>
      </w:pPr>
    </w:p>
    <w:p w:rsidR="00EC4696" w:rsidRDefault="00EC4696">
      <w:pPr>
        <w:pStyle w:val="a3"/>
        <w:ind w:left="0" w:firstLine="0"/>
        <w:jc w:val="left"/>
        <w:rPr>
          <w:sz w:val="26"/>
        </w:rPr>
      </w:pPr>
    </w:p>
    <w:p w:rsidR="00EC4696" w:rsidRDefault="00180202">
      <w:pPr>
        <w:pStyle w:val="1"/>
        <w:spacing w:before="230" w:line="451" w:lineRule="auto"/>
      </w:pPr>
      <w:r>
        <w:t>Аннотация к рабочей программе по учебному предмету «Математика»</w:t>
      </w:r>
      <w:r>
        <w:rPr>
          <w:spacing w:val="-57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(7-9</w:t>
      </w:r>
      <w:r>
        <w:rPr>
          <w:spacing w:val="-2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базовый</w:t>
      </w:r>
      <w:r>
        <w:rPr>
          <w:spacing w:val="2"/>
        </w:rPr>
        <w:t xml:space="preserve"> </w:t>
      </w:r>
      <w:r>
        <w:t>уровень)</w:t>
      </w:r>
    </w:p>
    <w:p w:rsidR="00EC4696" w:rsidRDefault="00180202">
      <w:pPr>
        <w:spacing w:line="276" w:lineRule="exact"/>
        <w:ind w:left="1000" w:right="988"/>
        <w:jc w:val="center"/>
        <w:rPr>
          <w:b/>
          <w:sz w:val="24"/>
        </w:rPr>
      </w:pPr>
      <w:r>
        <w:rPr>
          <w:b/>
          <w:sz w:val="24"/>
        </w:rPr>
        <w:t>2023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</w:t>
      </w:r>
    </w:p>
    <w:p w:rsidR="00EC4696" w:rsidRDefault="00EC4696">
      <w:pPr>
        <w:pStyle w:val="a3"/>
        <w:spacing w:before="7"/>
        <w:ind w:left="0" w:firstLine="0"/>
        <w:jc w:val="left"/>
        <w:rPr>
          <w:b/>
          <w:sz w:val="20"/>
        </w:rPr>
      </w:pPr>
    </w:p>
    <w:p w:rsidR="00EC4696" w:rsidRDefault="00180202">
      <w:pPr>
        <w:pStyle w:val="a3"/>
        <w:spacing w:line="276" w:lineRule="auto"/>
        <w:ind w:right="114"/>
      </w:pPr>
      <w:r>
        <w:t>Рабочая программа учебного предмета «Математика» (базовый уровень) обязательной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информатика»</w:t>
      </w:r>
      <w:r>
        <w:rPr>
          <w:spacing w:val="-4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основании:</w:t>
      </w:r>
    </w:p>
    <w:p w:rsidR="00EC4696" w:rsidRDefault="00180202">
      <w:pPr>
        <w:pStyle w:val="a4"/>
        <w:numPr>
          <w:ilvl w:val="1"/>
          <w:numId w:val="5"/>
        </w:numPr>
        <w:tabs>
          <w:tab w:val="left" w:pos="986"/>
        </w:tabs>
        <w:spacing w:line="276" w:lineRule="auto"/>
        <w:ind w:right="105" w:firstLine="566"/>
        <w:rPr>
          <w:sz w:val="24"/>
        </w:rPr>
      </w:pPr>
      <w:r>
        <w:rPr>
          <w:sz w:val="24"/>
        </w:rPr>
        <w:t>Федеральным законом от</w:t>
      </w:r>
      <w:r>
        <w:rPr>
          <w:spacing w:val="1"/>
          <w:sz w:val="24"/>
        </w:rPr>
        <w:t xml:space="preserve"> </w:t>
      </w:r>
      <w:r>
        <w:rPr>
          <w:sz w:val="24"/>
        </w:rPr>
        <w:t>29.09.2012 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изменениями.</w:t>
      </w:r>
    </w:p>
    <w:p w:rsidR="00EC4696" w:rsidRDefault="00180202">
      <w:pPr>
        <w:pStyle w:val="a4"/>
        <w:numPr>
          <w:ilvl w:val="1"/>
          <w:numId w:val="5"/>
        </w:numPr>
        <w:tabs>
          <w:tab w:val="left" w:pos="957"/>
        </w:tabs>
        <w:spacing w:line="276" w:lineRule="auto"/>
        <w:ind w:right="112" w:firstLine="566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31.05.2021 г. № 287 «Об утверждении ФГОС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образования».</w:t>
      </w:r>
    </w:p>
    <w:p w:rsidR="00EC4696" w:rsidRDefault="00180202">
      <w:pPr>
        <w:pStyle w:val="a4"/>
        <w:numPr>
          <w:ilvl w:val="1"/>
          <w:numId w:val="5"/>
        </w:numPr>
        <w:tabs>
          <w:tab w:val="left" w:pos="947"/>
        </w:tabs>
        <w:spacing w:line="276" w:lineRule="auto"/>
        <w:ind w:right="103" w:firstLine="566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18.07.2022 г. № 568 «О внесении изменений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ФГОС основного общего образования, утвержденный приказом 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науки Российской Федерации от 31 мая 2021 года № 287» реализуется с 5 по 9 класс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федеральным учебным планом основного общего образования (5-дневная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неделя).</w:t>
      </w:r>
    </w:p>
    <w:p w:rsidR="00EC4696" w:rsidRDefault="00180202">
      <w:pPr>
        <w:pStyle w:val="a4"/>
        <w:numPr>
          <w:ilvl w:val="1"/>
          <w:numId w:val="5"/>
        </w:numPr>
        <w:tabs>
          <w:tab w:val="left" w:pos="924"/>
        </w:tabs>
        <w:spacing w:line="276" w:lineRule="auto"/>
        <w:ind w:firstLine="566"/>
        <w:rPr>
          <w:sz w:val="24"/>
        </w:rPr>
      </w:pP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16.11.2022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z w:val="24"/>
        </w:rPr>
        <w:t>993</w:t>
      </w:r>
      <w:r>
        <w:rPr>
          <w:spacing w:val="-6"/>
          <w:sz w:val="24"/>
        </w:rPr>
        <w:t xml:space="preserve"> </w:t>
      </w:r>
      <w:r>
        <w:rPr>
          <w:sz w:val="24"/>
        </w:rPr>
        <w:t>«Об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образования».</w:t>
      </w:r>
    </w:p>
    <w:p w:rsidR="00EC4696" w:rsidRDefault="00180202">
      <w:pPr>
        <w:pStyle w:val="a4"/>
        <w:numPr>
          <w:ilvl w:val="1"/>
          <w:numId w:val="5"/>
        </w:numPr>
        <w:tabs>
          <w:tab w:val="left" w:pos="1015"/>
        </w:tabs>
        <w:spacing w:line="276" w:lineRule="auto"/>
        <w:ind w:right="104" w:firstLine="566"/>
        <w:rPr>
          <w:sz w:val="24"/>
        </w:rPr>
      </w:pP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иказом</w:t>
      </w:r>
      <w:r>
        <w:rPr>
          <w:spacing w:val="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31.05.2021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287.</w:t>
      </w:r>
    </w:p>
    <w:p w:rsidR="00EC4696" w:rsidRDefault="00EC4696">
      <w:pPr>
        <w:pStyle w:val="a3"/>
        <w:spacing w:before="9"/>
        <w:ind w:left="0" w:firstLine="0"/>
        <w:jc w:val="left"/>
        <w:rPr>
          <w:sz w:val="27"/>
        </w:rPr>
      </w:pPr>
    </w:p>
    <w:p w:rsidR="00EC4696" w:rsidRDefault="00180202">
      <w:pPr>
        <w:pStyle w:val="a3"/>
        <w:spacing w:line="276" w:lineRule="auto"/>
        <w:ind w:right="113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7-9</w:t>
      </w:r>
      <w:r>
        <w:rPr>
          <w:spacing w:val="-11"/>
        </w:rPr>
        <w:t xml:space="preserve"> </w:t>
      </w:r>
      <w:r>
        <w:t>классах:</w:t>
      </w:r>
      <w:r>
        <w:rPr>
          <w:spacing w:val="-3"/>
        </w:rPr>
        <w:t xml:space="preserve"> </w:t>
      </w:r>
      <w:r>
        <w:t>«Числа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вычисления»,</w:t>
      </w:r>
      <w:r>
        <w:rPr>
          <w:spacing w:val="-6"/>
        </w:rPr>
        <w:t xml:space="preserve"> </w:t>
      </w:r>
      <w:r>
        <w:t>«Алгебра»</w:t>
      </w:r>
      <w:r>
        <w:rPr>
          <w:spacing w:val="-12"/>
        </w:rPr>
        <w:t xml:space="preserve"> </w:t>
      </w:r>
      <w:r>
        <w:t>(«Алгебраические</w:t>
      </w:r>
      <w:r>
        <w:rPr>
          <w:spacing w:val="-8"/>
        </w:rPr>
        <w:t xml:space="preserve"> </w:t>
      </w:r>
      <w:r>
        <w:t>выражения»,</w:t>
      </w:r>
    </w:p>
    <w:p w:rsidR="00EC4696" w:rsidRDefault="00EC4696">
      <w:pPr>
        <w:spacing w:line="276" w:lineRule="auto"/>
        <w:sectPr w:rsidR="00EC4696">
          <w:pgSz w:w="11910" w:h="16840"/>
          <w:pgMar w:top="900" w:right="880" w:bottom="280" w:left="1300" w:header="720" w:footer="720" w:gutter="0"/>
          <w:cols w:space="720"/>
        </w:sectPr>
      </w:pPr>
    </w:p>
    <w:p w:rsidR="00EC4696" w:rsidRDefault="00180202">
      <w:pPr>
        <w:pStyle w:val="a3"/>
        <w:spacing w:before="67" w:line="276" w:lineRule="auto"/>
        <w:ind w:firstLine="0"/>
        <w:jc w:val="left"/>
      </w:pPr>
      <w:r>
        <w:lastRenderedPageBreak/>
        <w:t>«Уравнения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неравенства»),</w:t>
      </w:r>
      <w:r>
        <w:rPr>
          <w:spacing w:val="11"/>
        </w:rPr>
        <w:t xml:space="preserve"> </w:t>
      </w:r>
      <w:r>
        <w:t>«Функции»,</w:t>
      </w:r>
      <w:r>
        <w:rPr>
          <w:spacing w:val="11"/>
        </w:rPr>
        <w:t xml:space="preserve"> </w:t>
      </w:r>
      <w:r>
        <w:t>«Геометрия»</w:t>
      </w:r>
      <w:r>
        <w:rPr>
          <w:spacing w:val="59"/>
        </w:rPr>
        <w:t xml:space="preserve"> </w:t>
      </w:r>
      <w:r>
        <w:t>(«Геометрические</w:t>
      </w:r>
      <w:r>
        <w:rPr>
          <w:spacing w:val="8"/>
        </w:rPr>
        <w:t xml:space="preserve"> </w:t>
      </w:r>
      <w:r>
        <w:t>фигуры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свойства»,</w:t>
      </w:r>
      <w:r>
        <w:rPr>
          <w:spacing w:val="4"/>
        </w:rPr>
        <w:t xml:space="preserve"> </w:t>
      </w:r>
      <w:r>
        <w:t>«Измерение геометрических</w:t>
      </w:r>
      <w:r>
        <w:rPr>
          <w:spacing w:val="-5"/>
        </w:rPr>
        <w:t xml:space="preserve"> </w:t>
      </w:r>
      <w:r>
        <w:t>величин»),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3"/>
        </w:rPr>
        <w:t xml:space="preserve"> </w:t>
      </w:r>
      <w:r>
        <w:t>статистика».</w:t>
      </w:r>
    </w:p>
    <w:p w:rsidR="00EC4696" w:rsidRDefault="00180202">
      <w:pPr>
        <w:pStyle w:val="a3"/>
        <w:spacing w:line="275" w:lineRule="exact"/>
        <w:ind w:left="683" w:firstLine="0"/>
        <w:jc w:val="left"/>
      </w:pPr>
      <w:r>
        <w:t>Математика</w:t>
      </w:r>
      <w:r>
        <w:rPr>
          <w:spacing w:val="-4"/>
        </w:rPr>
        <w:t xml:space="preserve"> </w:t>
      </w:r>
      <w:r>
        <w:t>традиционно 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курсов:</w:t>
      </w:r>
    </w:p>
    <w:p w:rsidR="00EC4696" w:rsidRDefault="00180202">
      <w:pPr>
        <w:pStyle w:val="a3"/>
        <w:spacing w:before="41" w:line="276" w:lineRule="auto"/>
        <w:jc w:val="left"/>
      </w:pPr>
      <w:r>
        <w:t>в</w:t>
      </w:r>
      <w:r>
        <w:rPr>
          <w:spacing w:val="4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классах –</w:t>
      </w:r>
      <w:r>
        <w:rPr>
          <w:spacing w:val="3"/>
        </w:rPr>
        <w:t xml:space="preserve"> </w:t>
      </w:r>
      <w:r>
        <w:t>«Алгебра»,</w:t>
      </w:r>
      <w:r>
        <w:rPr>
          <w:spacing w:val="6"/>
        </w:rPr>
        <w:t xml:space="preserve"> </w:t>
      </w:r>
      <w:r>
        <w:t>«Геометрия»</w:t>
      </w:r>
      <w:r>
        <w:rPr>
          <w:spacing w:val="-7"/>
        </w:rPr>
        <w:t xml:space="preserve"> </w:t>
      </w:r>
      <w:r>
        <w:t>и в программе</w:t>
      </w:r>
      <w:r>
        <w:rPr>
          <w:spacing w:val="-2"/>
        </w:rPr>
        <w:t xml:space="preserve"> </w:t>
      </w:r>
      <w:r>
        <w:t>присутствует</w:t>
      </w:r>
      <w:r>
        <w:rPr>
          <w:spacing w:val="3"/>
        </w:rPr>
        <w:t xml:space="preserve"> </w:t>
      </w:r>
      <w:r>
        <w:t>самостоятельный</w:t>
      </w:r>
      <w:r>
        <w:rPr>
          <w:spacing w:val="-57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«Вероятность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статистика»</w:t>
      </w:r>
      <w:r>
        <w:rPr>
          <w:spacing w:val="-3"/>
        </w:rPr>
        <w:t xml:space="preserve"> </w:t>
      </w:r>
      <w:r>
        <w:t>(7-9</w:t>
      </w:r>
      <w:r>
        <w:rPr>
          <w:spacing w:val="-9"/>
        </w:rPr>
        <w:t xml:space="preserve"> </w:t>
      </w:r>
      <w:r>
        <w:t>классы).</w:t>
      </w:r>
    </w:p>
    <w:p w:rsidR="00EC4696" w:rsidRDefault="00180202">
      <w:pPr>
        <w:pStyle w:val="a3"/>
        <w:spacing w:before="201" w:line="276" w:lineRule="auto"/>
        <w:ind w:right="107"/>
      </w:pPr>
      <w:r>
        <w:t>Геометрия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необходимая для приобретения конкретных знаний о пространстве и практически значимых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формирова</w:t>
      </w:r>
      <w:r>
        <w:t>ния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пространственного воображения и интуиции, математической культуры, для 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учащихся.</w:t>
      </w:r>
      <w:r>
        <w:rPr>
          <w:spacing w:val="-5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геометрии</w:t>
      </w:r>
      <w:r>
        <w:rPr>
          <w:spacing w:val="-10"/>
        </w:rPr>
        <w:t xml:space="preserve"> </w:t>
      </w:r>
      <w:r>
        <w:t>вносит</w:t>
      </w:r>
      <w:r>
        <w:rPr>
          <w:spacing w:val="-6"/>
        </w:rPr>
        <w:t xml:space="preserve"> </w:t>
      </w:r>
      <w:r>
        <w:t>вклад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логического</w:t>
      </w:r>
      <w:r>
        <w:rPr>
          <w:spacing w:val="-2"/>
        </w:rPr>
        <w:t xml:space="preserve"> </w:t>
      </w:r>
      <w:r>
        <w:t>мышления,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доказательства.</w:t>
      </w:r>
    </w:p>
    <w:p w:rsidR="00EC4696" w:rsidRDefault="00180202">
      <w:pPr>
        <w:pStyle w:val="a3"/>
        <w:spacing w:before="2" w:line="276" w:lineRule="auto"/>
        <w:ind w:right="109"/>
      </w:pPr>
      <w:r>
        <w:t>Элементы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комбинаторики,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усиливающим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</w:t>
      </w:r>
      <w:r>
        <w:t>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 различных формах, понимать вероятностный характер многих реальных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вероятностные</w:t>
      </w:r>
      <w:r>
        <w:rPr>
          <w:spacing w:val="1"/>
        </w:rPr>
        <w:t xml:space="preserve"> </w:t>
      </w:r>
      <w:r>
        <w:t>расчеты.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rPr>
          <w:spacing w:val="-1"/>
        </w:rPr>
        <w:t>комбинаторики</w:t>
      </w:r>
      <w:r>
        <w:rPr>
          <w:spacing w:val="-14"/>
        </w:rPr>
        <w:t xml:space="preserve"> </w:t>
      </w:r>
      <w:r>
        <w:rPr>
          <w:spacing w:val="-1"/>
        </w:rPr>
        <w:t>позволит</w:t>
      </w:r>
      <w:r>
        <w:rPr>
          <w:spacing w:val="-5"/>
        </w:rPr>
        <w:t xml:space="preserve"> </w:t>
      </w:r>
      <w:r>
        <w:t>учащемуся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рассмотрение</w:t>
      </w:r>
      <w:r>
        <w:rPr>
          <w:spacing w:val="-10"/>
        </w:rPr>
        <w:t xml:space="preserve"> </w:t>
      </w:r>
      <w:r>
        <w:t>случаев,</w:t>
      </w:r>
      <w:r>
        <w:rPr>
          <w:spacing w:val="-8"/>
        </w:rPr>
        <w:t xml:space="preserve"> </w:t>
      </w:r>
      <w:r>
        <w:t>перебор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подсчет</w:t>
      </w:r>
      <w:r>
        <w:rPr>
          <w:spacing w:val="-58"/>
        </w:rPr>
        <w:t xml:space="preserve"> </w:t>
      </w:r>
      <w:r>
        <w:t>числа вариантов,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задачах.</w:t>
      </w:r>
    </w:p>
    <w:p w:rsidR="00EC4696" w:rsidRDefault="00180202">
      <w:pPr>
        <w:pStyle w:val="a3"/>
        <w:spacing w:before="1" w:line="276" w:lineRule="auto"/>
        <w:ind w:right="113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2"/>
        </w:rPr>
        <w:t xml:space="preserve"> </w:t>
      </w:r>
      <w:r>
        <w:t>мышления.</w:t>
      </w:r>
    </w:p>
    <w:p w:rsidR="00EC4696" w:rsidRDefault="00180202">
      <w:pPr>
        <w:pStyle w:val="a3"/>
        <w:spacing w:line="278" w:lineRule="auto"/>
        <w:ind w:right="103"/>
      </w:pPr>
      <w:r>
        <w:t xml:space="preserve">При реализации курса математики применяются технологии </w:t>
      </w:r>
      <w:proofErr w:type="spellStart"/>
      <w:r>
        <w:t>деятельностного</w:t>
      </w:r>
      <w:proofErr w:type="spellEnd"/>
      <w:r>
        <w:t xml:space="preserve"> подхода,</w:t>
      </w:r>
      <w:r>
        <w:rPr>
          <w:spacing w:val="-57"/>
        </w:rPr>
        <w:t xml:space="preserve"> </w:t>
      </w:r>
      <w:r>
        <w:t>исследовательские технологии, технология разви</w:t>
      </w:r>
      <w:r>
        <w:t>тия критического мышления,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технология.</w:t>
      </w:r>
    </w:p>
    <w:p w:rsidR="00EC4696" w:rsidRDefault="00EC4696">
      <w:pPr>
        <w:pStyle w:val="a3"/>
        <w:spacing w:before="1"/>
        <w:ind w:left="0" w:firstLine="0"/>
        <w:jc w:val="left"/>
        <w:rPr>
          <w:sz w:val="9"/>
        </w:rPr>
      </w:pPr>
    </w:p>
    <w:p w:rsidR="00EC4696" w:rsidRDefault="00180202">
      <w:pPr>
        <w:pStyle w:val="1"/>
        <w:spacing w:before="90"/>
        <w:ind w:right="984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 по</w:t>
      </w:r>
      <w:r>
        <w:rPr>
          <w:spacing w:val="-3"/>
        </w:rPr>
        <w:t xml:space="preserve"> </w:t>
      </w:r>
      <w:r>
        <w:t>алгебре</w:t>
      </w:r>
      <w:r>
        <w:rPr>
          <w:spacing w:val="-5"/>
        </w:rPr>
        <w:t xml:space="preserve"> </w:t>
      </w:r>
      <w:r>
        <w:t>7-9</w:t>
      </w:r>
      <w:r>
        <w:rPr>
          <w:spacing w:val="2"/>
        </w:rPr>
        <w:t xml:space="preserve"> </w:t>
      </w:r>
      <w:r>
        <w:t>классы</w:t>
      </w:r>
    </w:p>
    <w:p w:rsidR="00EC4696" w:rsidRDefault="00EC4696">
      <w:pPr>
        <w:pStyle w:val="a3"/>
        <w:spacing w:before="8"/>
        <w:ind w:left="0" w:firstLine="0"/>
        <w:jc w:val="left"/>
        <w:rPr>
          <w:b/>
          <w:sz w:val="20"/>
        </w:rPr>
      </w:pPr>
    </w:p>
    <w:p w:rsidR="00EC4696" w:rsidRDefault="00180202">
      <w:pPr>
        <w:pStyle w:val="a3"/>
        <w:spacing w:line="276" w:lineRule="auto"/>
        <w:ind w:right="112"/>
      </w:pPr>
      <w:r>
        <w:t>Алгебра нацелена на формирование математического аппарата для решения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 предметов, окружающей реальности.</w:t>
      </w:r>
      <w:r>
        <w:rPr>
          <w:spacing w:val="1"/>
        </w:rPr>
        <w:t xml:space="preserve"> </w:t>
      </w:r>
      <w:r>
        <w:t>Язык алгебры</w:t>
      </w:r>
      <w:r>
        <w:rPr>
          <w:spacing w:val="1"/>
        </w:rPr>
        <w:t xml:space="preserve"> </w:t>
      </w:r>
      <w:r>
        <w:t>подчерк</w:t>
      </w:r>
      <w:r>
        <w:t>ивает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реального</w:t>
      </w:r>
      <w:r>
        <w:rPr>
          <w:spacing w:val="2"/>
        </w:rPr>
        <w:t xml:space="preserve"> </w:t>
      </w:r>
      <w:r>
        <w:t>мира.</w:t>
      </w:r>
    </w:p>
    <w:p w:rsidR="00EC4696" w:rsidRDefault="00180202">
      <w:pPr>
        <w:pStyle w:val="a3"/>
        <w:spacing w:before="3" w:line="276" w:lineRule="auto"/>
        <w:ind w:right="118"/>
      </w:pPr>
      <w:r>
        <w:t>Структура содержания программы по алгебре сформирована на основе системного</w:t>
      </w:r>
      <w:r>
        <w:rPr>
          <w:spacing w:val="1"/>
        </w:rPr>
        <w:t xml:space="preserve"> </w:t>
      </w:r>
      <w:r>
        <w:t>подхода к её</w:t>
      </w:r>
      <w:r>
        <w:rPr>
          <w:spacing w:val="1"/>
        </w:rPr>
        <w:t xml:space="preserve"> </w:t>
      </w:r>
      <w:r>
        <w:t>изучению.</w:t>
      </w:r>
    </w:p>
    <w:p w:rsidR="00EC4696" w:rsidRDefault="00180202">
      <w:pPr>
        <w:pStyle w:val="a3"/>
        <w:spacing w:line="275" w:lineRule="exact"/>
        <w:ind w:left="683" w:firstLine="0"/>
      </w:pPr>
      <w:r>
        <w:t xml:space="preserve">Содержание   </w:t>
      </w:r>
      <w:r>
        <w:rPr>
          <w:spacing w:val="52"/>
        </w:rPr>
        <w:t xml:space="preserve"> </w:t>
      </w:r>
      <w:r>
        <w:t xml:space="preserve">складывается   </w:t>
      </w:r>
      <w:r>
        <w:rPr>
          <w:spacing w:val="53"/>
        </w:rPr>
        <w:t xml:space="preserve"> </w:t>
      </w:r>
      <w:r>
        <w:t xml:space="preserve">из   </w:t>
      </w:r>
      <w:r>
        <w:rPr>
          <w:spacing w:val="54"/>
        </w:rPr>
        <w:t xml:space="preserve"> </w:t>
      </w:r>
      <w:r>
        <w:t xml:space="preserve">системы   </w:t>
      </w:r>
      <w:r>
        <w:rPr>
          <w:spacing w:val="50"/>
        </w:rPr>
        <w:t xml:space="preserve"> </w:t>
      </w:r>
      <w:r>
        <w:t xml:space="preserve">понятий </w:t>
      </w:r>
      <w:proofErr w:type="gramStart"/>
      <w:r>
        <w:t xml:space="preserve">  </w:t>
      </w:r>
      <w:r>
        <w:rPr>
          <w:spacing w:val="49"/>
        </w:rPr>
        <w:t xml:space="preserve"> </w:t>
      </w:r>
      <w:r>
        <w:t>«</w:t>
      </w:r>
      <w:proofErr w:type="gramEnd"/>
      <w:r>
        <w:t xml:space="preserve">Числа   </w:t>
      </w:r>
      <w:r>
        <w:rPr>
          <w:spacing w:val="52"/>
        </w:rPr>
        <w:t xml:space="preserve"> </w:t>
      </w:r>
      <w:r>
        <w:t xml:space="preserve">и   </w:t>
      </w:r>
      <w:r>
        <w:rPr>
          <w:spacing w:val="3"/>
        </w:rPr>
        <w:t xml:space="preserve"> </w:t>
      </w:r>
      <w:r>
        <w:t>вычисления»,</w:t>
      </w:r>
    </w:p>
    <w:p w:rsidR="00EC4696" w:rsidRDefault="00180202">
      <w:pPr>
        <w:pStyle w:val="a3"/>
        <w:spacing w:before="41" w:line="276" w:lineRule="auto"/>
        <w:ind w:left="683" w:right="2069" w:hanging="567"/>
      </w:pPr>
      <w:r>
        <w:t>«Алгебраические</w:t>
      </w:r>
      <w:r>
        <w:rPr>
          <w:spacing w:val="-6"/>
        </w:rPr>
        <w:t xml:space="preserve"> </w:t>
      </w:r>
      <w:r>
        <w:t>выражения»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«Уравнения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  <w:r>
        <w:rPr>
          <w:spacing w:val="-58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алгебры на</w:t>
      </w:r>
      <w:r>
        <w:rPr>
          <w:spacing w:val="-2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образования:</w:t>
      </w:r>
    </w:p>
    <w:p w:rsidR="00EC4696" w:rsidRDefault="00180202">
      <w:pPr>
        <w:pStyle w:val="a3"/>
        <w:spacing w:line="276" w:lineRule="auto"/>
        <w:ind w:right="111"/>
      </w:pPr>
      <w:r>
        <w:t>Одной из основных целей изучения алгебры является развитие мышления, прежде</w:t>
      </w:r>
      <w:r>
        <w:rPr>
          <w:spacing w:val="1"/>
        </w:rPr>
        <w:t xml:space="preserve"> </w:t>
      </w:r>
      <w:r>
        <w:t>всего форми</w:t>
      </w:r>
      <w:r>
        <w:t>рование абстрактного мышления. В процессе изучения алгебры формируется</w:t>
      </w:r>
      <w:r>
        <w:rPr>
          <w:spacing w:val="1"/>
        </w:rPr>
        <w:t xml:space="preserve"> </w:t>
      </w:r>
      <w:r>
        <w:t>логическое и алгоритмическое мышление, а также такие качества мышления, как сила и</w:t>
      </w:r>
      <w:r>
        <w:rPr>
          <w:spacing w:val="1"/>
        </w:rPr>
        <w:t xml:space="preserve"> </w:t>
      </w:r>
      <w:r>
        <w:t>гибкость,</w:t>
      </w:r>
      <w:r>
        <w:rPr>
          <w:spacing w:val="3"/>
        </w:rPr>
        <w:t xml:space="preserve"> </w:t>
      </w:r>
      <w:r>
        <w:t>конструктивность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критичность.</w:t>
      </w:r>
    </w:p>
    <w:p w:rsidR="00EC4696" w:rsidRDefault="00180202">
      <w:pPr>
        <w:pStyle w:val="a3"/>
        <w:spacing w:before="2" w:line="276" w:lineRule="auto"/>
        <w:ind w:right="111"/>
      </w:pPr>
      <w:r>
        <w:t>Другой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конкретных знаний о функциях как важнейшей математической модели для описания и</w:t>
      </w:r>
      <w:r>
        <w:rPr>
          <w:spacing w:val="1"/>
        </w:rPr>
        <w:t xml:space="preserve"> </w:t>
      </w:r>
      <w:r>
        <w:t>исследования разнообразных процессов, для формирования у учащихся представлений о</w:t>
      </w:r>
      <w:r>
        <w:rPr>
          <w:spacing w:val="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математики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цивилизации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культуры.</w:t>
      </w:r>
    </w:p>
    <w:p w:rsidR="00EC4696" w:rsidRDefault="00EC4696">
      <w:pPr>
        <w:spacing w:line="276" w:lineRule="auto"/>
        <w:sectPr w:rsidR="00EC4696">
          <w:pgSz w:w="11910" w:h="16840"/>
          <w:pgMar w:top="900" w:right="880" w:bottom="280" w:left="1300" w:header="720" w:footer="720" w:gutter="0"/>
          <w:cols w:space="720"/>
        </w:sectPr>
      </w:pPr>
    </w:p>
    <w:p w:rsidR="00EC4696" w:rsidRDefault="00180202">
      <w:pPr>
        <w:pStyle w:val="a3"/>
        <w:spacing w:before="67" w:line="276" w:lineRule="auto"/>
        <w:ind w:right="102"/>
      </w:pPr>
      <w:r>
        <w:lastRenderedPageBreak/>
        <w:t>Для адаптации в с</w:t>
      </w:r>
      <w:r>
        <w:t>овременном информационном обществе важным фактором является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индукцию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дедукцию,</w:t>
      </w:r>
      <w:r>
        <w:rPr>
          <w:spacing w:val="-7"/>
        </w:rPr>
        <w:t xml:space="preserve"> </w:t>
      </w:r>
      <w:r>
        <w:rPr>
          <w:spacing w:val="-1"/>
        </w:rPr>
        <w:t>обобщение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конкретизацию,</w:t>
      </w:r>
      <w:r>
        <w:t xml:space="preserve"> </w:t>
      </w:r>
      <w:r>
        <w:rPr>
          <w:spacing w:val="-1"/>
        </w:rPr>
        <w:t>анализ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синтез,</w:t>
      </w:r>
      <w:r>
        <w:rPr>
          <w:spacing w:val="-6"/>
        </w:rPr>
        <w:t xml:space="preserve"> </w:t>
      </w:r>
      <w:r>
        <w:t>классификацию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систематизацию,</w:t>
      </w:r>
      <w:r>
        <w:rPr>
          <w:spacing w:val="-57"/>
        </w:rPr>
        <w:t xml:space="preserve"> </w:t>
      </w:r>
      <w:r>
        <w:t>абстрагирование и</w:t>
      </w:r>
      <w:r>
        <w:rPr>
          <w:spacing w:val="-2"/>
        </w:rPr>
        <w:t xml:space="preserve"> </w:t>
      </w:r>
      <w:r>
        <w:t>аналогию.</w:t>
      </w:r>
    </w:p>
    <w:p w:rsidR="00EC4696" w:rsidRDefault="00180202">
      <w:pPr>
        <w:pStyle w:val="a3"/>
        <w:spacing w:line="278" w:lineRule="auto"/>
        <w:ind w:right="101"/>
      </w:pPr>
      <w:r>
        <w:t>Обучени</w:t>
      </w:r>
      <w:r>
        <w:t>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 критически оценивать её, принимать самостоятельные решения, отстаивать</w:t>
      </w:r>
      <w:r>
        <w:rPr>
          <w:spacing w:val="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взгляды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убеждения.</w:t>
      </w:r>
    </w:p>
    <w:p w:rsidR="00EC4696" w:rsidRDefault="00180202">
      <w:pPr>
        <w:pStyle w:val="a3"/>
        <w:spacing w:line="276" w:lineRule="auto"/>
        <w:ind w:right="105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исчерпывающе, приобретают навыки чёткого и грамотного выполнения математических</w:t>
      </w:r>
      <w:r>
        <w:rPr>
          <w:spacing w:val="1"/>
        </w:rPr>
        <w:t xml:space="preserve"> </w:t>
      </w:r>
      <w:r>
        <w:t>записей, при этом использование математического языка позволяет развивать у учащихся</w:t>
      </w:r>
      <w:r>
        <w:rPr>
          <w:spacing w:val="1"/>
        </w:rPr>
        <w:t xml:space="preserve"> </w:t>
      </w:r>
      <w:r>
        <w:t>грамотную</w:t>
      </w:r>
      <w:r>
        <w:rPr>
          <w:spacing w:val="4"/>
        </w:rPr>
        <w:t xml:space="preserve"> </w:t>
      </w:r>
      <w:r>
        <w:t>устную и</w:t>
      </w:r>
      <w:r>
        <w:rPr>
          <w:spacing w:val="3"/>
        </w:rPr>
        <w:t xml:space="preserve"> </w:t>
      </w:r>
      <w:r>
        <w:t>письменную</w:t>
      </w:r>
      <w:r>
        <w:rPr>
          <w:spacing w:val="-1"/>
        </w:rPr>
        <w:t xml:space="preserve"> </w:t>
      </w:r>
      <w:r>
        <w:t>речь.</w:t>
      </w:r>
    </w:p>
    <w:p w:rsidR="00EC4696" w:rsidRDefault="00180202">
      <w:pPr>
        <w:pStyle w:val="a3"/>
        <w:spacing w:line="276" w:lineRule="auto"/>
        <w:ind w:right="107"/>
      </w:pPr>
      <w:r>
        <w:t>Общее число часов, отведённых для изучения алгебры на у</w:t>
      </w:r>
      <w:r>
        <w:t>ровне основного общего</w:t>
      </w:r>
      <w:r>
        <w:rPr>
          <w:spacing w:val="1"/>
        </w:rPr>
        <w:t xml:space="preserve"> </w:t>
      </w:r>
      <w:r>
        <w:t>образования, составляет 306 часов: в 7 классе – 102 часа (2 часа в неделю) в 8 классе – 102</w:t>
      </w:r>
      <w:r>
        <w:rPr>
          <w:spacing w:val="1"/>
        </w:rPr>
        <w:t xml:space="preserve"> </w:t>
      </w:r>
      <w:r>
        <w:t>часа (2</w:t>
      </w:r>
      <w:r>
        <w:rPr>
          <w:spacing w:val="2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 в</w:t>
      </w:r>
      <w:r>
        <w:rPr>
          <w:spacing w:val="3"/>
        </w:rPr>
        <w:t xml:space="preserve"> </w:t>
      </w:r>
      <w:r>
        <w:t>неделю).</w:t>
      </w:r>
    </w:p>
    <w:p w:rsidR="00EC4696" w:rsidRDefault="00180202">
      <w:pPr>
        <w:pStyle w:val="a3"/>
        <w:spacing w:before="192"/>
        <w:ind w:left="683" w:firstLine="0"/>
      </w:pPr>
      <w:r>
        <w:t>Перечень</w:t>
      </w:r>
      <w:r>
        <w:rPr>
          <w:spacing w:val="1"/>
        </w:rPr>
        <w:t xml:space="preserve"> </w:t>
      </w:r>
      <w:r>
        <w:t>учебников</w:t>
      </w:r>
      <w:r>
        <w:rPr>
          <w:spacing w:val="-5"/>
        </w:rPr>
        <w:t xml:space="preserve"> </w:t>
      </w:r>
      <w:r>
        <w:t>(УМК)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пособий:</w:t>
      </w:r>
    </w:p>
    <w:p w:rsidR="00180202" w:rsidRPr="00180202" w:rsidRDefault="00180202" w:rsidP="00180202">
      <w:pPr>
        <w:pStyle w:val="a3"/>
        <w:rPr>
          <w:szCs w:val="22"/>
        </w:rPr>
      </w:pPr>
      <w:r w:rsidRPr="00180202">
        <w:rPr>
          <w:szCs w:val="22"/>
        </w:rPr>
        <w:t xml:space="preserve">«Алгебра7» </w:t>
      </w:r>
      <w:proofErr w:type="spellStart"/>
      <w:r w:rsidRPr="00180202">
        <w:rPr>
          <w:szCs w:val="22"/>
        </w:rPr>
        <w:t>Ю.М.Колягин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Ю.В.Сидоров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М.В.Ткачев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Н.Е.Федорова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М.И.Шубин</w:t>
      </w:r>
      <w:proofErr w:type="spellEnd"/>
      <w:r w:rsidRPr="00180202">
        <w:rPr>
          <w:szCs w:val="22"/>
        </w:rPr>
        <w:t xml:space="preserve">. Алгебра 7- М.: </w:t>
      </w:r>
      <w:proofErr w:type="spellStart"/>
      <w:r w:rsidRPr="00180202">
        <w:rPr>
          <w:szCs w:val="22"/>
        </w:rPr>
        <w:t>Просвящение</w:t>
      </w:r>
      <w:proofErr w:type="spellEnd"/>
      <w:r w:rsidRPr="00180202">
        <w:rPr>
          <w:szCs w:val="22"/>
        </w:rPr>
        <w:t>, 20</w:t>
      </w:r>
      <w:r>
        <w:rPr>
          <w:szCs w:val="22"/>
        </w:rPr>
        <w:t>20</w:t>
      </w:r>
      <w:r w:rsidRPr="00180202">
        <w:rPr>
          <w:szCs w:val="22"/>
        </w:rPr>
        <w:t>.</w:t>
      </w:r>
    </w:p>
    <w:p w:rsidR="00180202" w:rsidRPr="00180202" w:rsidRDefault="00180202" w:rsidP="00180202">
      <w:pPr>
        <w:pStyle w:val="a3"/>
        <w:rPr>
          <w:szCs w:val="22"/>
        </w:rPr>
      </w:pPr>
      <w:r w:rsidRPr="00180202">
        <w:rPr>
          <w:szCs w:val="22"/>
        </w:rPr>
        <w:t xml:space="preserve">«Алгебра 8» </w:t>
      </w:r>
      <w:proofErr w:type="spellStart"/>
      <w:r w:rsidRPr="00180202">
        <w:rPr>
          <w:szCs w:val="22"/>
        </w:rPr>
        <w:t>Ю.М.Колягин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Ю.В.Сидоров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М.В.Ткачев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Н.Е.Федорова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М.И.Шубин</w:t>
      </w:r>
      <w:proofErr w:type="spellEnd"/>
      <w:r w:rsidRPr="00180202">
        <w:rPr>
          <w:szCs w:val="22"/>
        </w:rPr>
        <w:t>.</w:t>
      </w:r>
      <w:r>
        <w:rPr>
          <w:szCs w:val="22"/>
        </w:rPr>
        <w:t xml:space="preserve"> Алгебра 8- М.: </w:t>
      </w:r>
      <w:proofErr w:type="spellStart"/>
      <w:r>
        <w:rPr>
          <w:szCs w:val="22"/>
        </w:rPr>
        <w:t>Просвящение</w:t>
      </w:r>
      <w:proofErr w:type="spellEnd"/>
      <w:r>
        <w:rPr>
          <w:szCs w:val="22"/>
        </w:rPr>
        <w:t>, 2020</w:t>
      </w:r>
      <w:r w:rsidRPr="00180202">
        <w:rPr>
          <w:szCs w:val="22"/>
        </w:rPr>
        <w:t>.</w:t>
      </w:r>
    </w:p>
    <w:p w:rsidR="00180202" w:rsidRPr="00180202" w:rsidRDefault="00180202" w:rsidP="00180202">
      <w:pPr>
        <w:pStyle w:val="a3"/>
        <w:rPr>
          <w:szCs w:val="22"/>
        </w:rPr>
      </w:pPr>
      <w:r w:rsidRPr="00180202">
        <w:rPr>
          <w:szCs w:val="22"/>
        </w:rPr>
        <w:t xml:space="preserve">«Алгебра 9» </w:t>
      </w:r>
      <w:proofErr w:type="spellStart"/>
      <w:r w:rsidRPr="00180202">
        <w:rPr>
          <w:szCs w:val="22"/>
        </w:rPr>
        <w:t>Ю.М.Колягин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Ю.В.Сидоров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М.В.Ткачев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Н.Е.Федорова</w:t>
      </w:r>
      <w:proofErr w:type="spellEnd"/>
      <w:r w:rsidRPr="00180202">
        <w:rPr>
          <w:szCs w:val="22"/>
        </w:rPr>
        <w:t xml:space="preserve">, </w:t>
      </w:r>
      <w:proofErr w:type="spellStart"/>
      <w:r w:rsidRPr="00180202">
        <w:rPr>
          <w:szCs w:val="22"/>
        </w:rPr>
        <w:t>М.И.Шубин</w:t>
      </w:r>
      <w:proofErr w:type="spellEnd"/>
      <w:r w:rsidRPr="00180202">
        <w:rPr>
          <w:szCs w:val="22"/>
        </w:rPr>
        <w:t>.</w:t>
      </w:r>
      <w:r>
        <w:rPr>
          <w:szCs w:val="22"/>
        </w:rPr>
        <w:t xml:space="preserve"> Алгебра 9- М.: </w:t>
      </w:r>
      <w:proofErr w:type="spellStart"/>
      <w:r>
        <w:rPr>
          <w:szCs w:val="22"/>
        </w:rPr>
        <w:t>Просвящение</w:t>
      </w:r>
      <w:proofErr w:type="spellEnd"/>
      <w:r>
        <w:rPr>
          <w:szCs w:val="22"/>
        </w:rPr>
        <w:t>, 2020</w:t>
      </w:r>
      <w:r w:rsidRPr="00180202">
        <w:rPr>
          <w:szCs w:val="22"/>
        </w:rPr>
        <w:t>.</w:t>
      </w:r>
    </w:p>
    <w:p w:rsidR="00EC4696" w:rsidRDefault="00EC4696">
      <w:pPr>
        <w:pStyle w:val="a3"/>
        <w:ind w:left="0" w:firstLine="0"/>
        <w:jc w:val="left"/>
        <w:rPr>
          <w:sz w:val="26"/>
        </w:rPr>
      </w:pPr>
    </w:p>
    <w:p w:rsidR="00EC4696" w:rsidRDefault="00EC4696">
      <w:pPr>
        <w:pStyle w:val="a3"/>
        <w:spacing w:before="3"/>
        <w:ind w:left="0" w:firstLine="0"/>
        <w:jc w:val="left"/>
        <w:rPr>
          <w:sz w:val="36"/>
        </w:rPr>
      </w:pPr>
    </w:p>
    <w:p w:rsidR="00EC4696" w:rsidRDefault="00180202">
      <w:pPr>
        <w:pStyle w:val="1"/>
        <w:ind w:left="996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классы</w:t>
      </w:r>
    </w:p>
    <w:p w:rsidR="00EC4696" w:rsidRDefault="00EC4696">
      <w:pPr>
        <w:pStyle w:val="a3"/>
        <w:spacing w:before="8"/>
        <w:ind w:left="0" w:firstLine="0"/>
        <w:jc w:val="left"/>
        <w:rPr>
          <w:b/>
          <w:sz w:val="20"/>
        </w:rPr>
      </w:pPr>
    </w:p>
    <w:p w:rsidR="00EC4696" w:rsidRDefault="00180202">
      <w:pPr>
        <w:pStyle w:val="a3"/>
        <w:spacing w:line="276" w:lineRule="auto"/>
        <w:ind w:right="1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соответствии:</w:t>
      </w:r>
    </w:p>
    <w:p w:rsidR="00EC4696" w:rsidRDefault="00180202">
      <w:pPr>
        <w:pStyle w:val="a4"/>
        <w:numPr>
          <w:ilvl w:val="1"/>
          <w:numId w:val="4"/>
        </w:numPr>
        <w:tabs>
          <w:tab w:val="left" w:pos="895"/>
        </w:tabs>
        <w:spacing w:line="276" w:lineRule="auto"/>
        <w:ind w:right="105" w:firstLine="566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29.09.2012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изменениями;</w:t>
      </w:r>
    </w:p>
    <w:p w:rsidR="00EC4696" w:rsidRDefault="00180202">
      <w:pPr>
        <w:pStyle w:val="a4"/>
        <w:numPr>
          <w:ilvl w:val="1"/>
          <w:numId w:val="4"/>
        </w:numPr>
        <w:tabs>
          <w:tab w:val="left" w:pos="852"/>
        </w:tabs>
        <w:spacing w:line="276" w:lineRule="auto"/>
        <w:ind w:right="100" w:firstLine="566"/>
        <w:rPr>
          <w:sz w:val="24"/>
        </w:rPr>
      </w:pPr>
      <w:r>
        <w:rPr>
          <w:sz w:val="24"/>
        </w:rPr>
        <w:t>Порядком разработки и утверждения федеральных основных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 утвержденным приказом Министерства просвещения Российской 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-1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-10"/>
          <w:sz w:val="24"/>
        </w:rPr>
        <w:t xml:space="preserve"> </w:t>
      </w:r>
      <w:r>
        <w:rPr>
          <w:sz w:val="24"/>
        </w:rPr>
        <w:t>2022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12"/>
          <w:sz w:val="24"/>
        </w:rPr>
        <w:t xml:space="preserve"> </w:t>
      </w:r>
      <w:r>
        <w:rPr>
          <w:sz w:val="24"/>
        </w:rPr>
        <w:t>№874</w:t>
      </w:r>
      <w:r>
        <w:rPr>
          <w:spacing w:val="-1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4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8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2"/>
          <w:sz w:val="24"/>
        </w:rPr>
        <w:t xml:space="preserve"> </w:t>
      </w:r>
      <w:r>
        <w:rPr>
          <w:sz w:val="24"/>
        </w:rPr>
        <w:t>2022</w:t>
      </w:r>
      <w:r>
        <w:rPr>
          <w:spacing w:val="-3"/>
          <w:sz w:val="24"/>
        </w:rPr>
        <w:t xml:space="preserve"> </w:t>
      </w:r>
      <w:r>
        <w:rPr>
          <w:sz w:val="24"/>
        </w:rPr>
        <w:t>г.,</w:t>
      </w:r>
      <w:r>
        <w:rPr>
          <w:spacing w:val="4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70809);</w:t>
      </w:r>
    </w:p>
    <w:p w:rsidR="00EC4696" w:rsidRDefault="00180202">
      <w:pPr>
        <w:pStyle w:val="a4"/>
        <w:numPr>
          <w:ilvl w:val="1"/>
          <w:numId w:val="4"/>
        </w:numPr>
        <w:tabs>
          <w:tab w:val="left" w:pos="828"/>
        </w:tabs>
        <w:spacing w:before="1" w:line="276" w:lineRule="auto"/>
        <w:ind w:right="103" w:firstLine="566"/>
        <w:rPr>
          <w:sz w:val="24"/>
        </w:rPr>
      </w:pPr>
      <w:r>
        <w:rPr>
          <w:sz w:val="24"/>
        </w:rPr>
        <w:t>Порядком организации и осуществления образоват</w:t>
      </w:r>
      <w:r>
        <w:rPr>
          <w:sz w:val="24"/>
        </w:rPr>
        <w:t>ельной деятельности по основным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 и среднего общего образования, утвержденным приказом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22.03.2021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115;</w:t>
      </w:r>
    </w:p>
    <w:p w:rsidR="00EC4696" w:rsidRDefault="00180202">
      <w:pPr>
        <w:pStyle w:val="a4"/>
        <w:numPr>
          <w:ilvl w:val="1"/>
          <w:numId w:val="4"/>
        </w:numPr>
        <w:tabs>
          <w:tab w:val="left" w:pos="833"/>
        </w:tabs>
        <w:spacing w:line="276" w:lineRule="auto"/>
        <w:ind w:firstLine="566"/>
        <w:rPr>
          <w:sz w:val="24"/>
        </w:rPr>
      </w:pPr>
      <w:r>
        <w:rPr>
          <w:sz w:val="24"/>
        </w:rPr>
        <w:t>Приказом Министерства просвещения России от 16.11.2022 № 993 «Об утверждении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образования»;</w:t>
      </w:r>
    </w:p>
    <w:p w:rsidR="00EC4696" w:rsidRDefault="00180202">
      <w:pPr>
        <w:pStyle w:val="a4"/>
        <w:numPr>
          <w:ilvl w:val="1"/>
          <w:numId w:val="4"/>
        </w:numPr>
        <w:tabs>
          <w:tab w:val="left" w:pos="933"/>
        </w:tabs>
        <w:spacing w:line="280" w:lineRule="auto"/>
        <w:ind w:right="109" w:firstLine="566"/>
        <w:rPr>
          <w:sz w:val="24"/>
        </w:rPr>
      </w:pP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31.05.2021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287;</w:t>
      </w:r>
    </w:p>
    <w:p w:rsidR="00EC4696" w:rsidRDefault="00EC4696">
      <w:pPr>
        <w:spacing w:line="280" w:lineRule="auto"/>
        <w:jc w:val="both"/>
        <w:rPr>
          <w:sz w:val="24"/>
        </w:rPr>
        <w:sectPr w:rsidR="00EC4696">
          <w:pgSz w:w="11910" w:h="16840"/>
          <w:pgMar w:top="900" w:right="880" w:bottom="280" w:left="1300" w:header="720" w:footer="720" w:gutter="0"/>
          <w:cols w:space="720"/>
        </w:sectPr>
      </w:pPr>
    </w:p>
    <w:p w:rsidR="00EC4696" w:rsidRDefault="00180202">
      <w:pPr>
        <w:pStyle w:val="a4"/>
        <w:numPr>
          <w:ilvl w:val="1"/>
          <w:numId w:val="4"/>
        </w:numPr>
        <w:tabs>
          <w:tab w:val="left" w:pos="866"/>
        </w:tabs>
        <w:spacing w:before="67" w:line="276" w:lineRule="auto"/>
        <w:ind w:right="106" w:firstLine="566"/>
        <w:rPr>
          <w:sz w:val="24"/>
        </w:rPr>
      </w:pPr>
      <w:r>
        <w:rPr>
          <w:sz w:val="24"/>
        </w:rPr>
        <w:lastRenderedPageBreak/>
        <w:t>с учётом федеральной рабочей программы воспитания и концепции 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«Геометрия» в образовательных организациях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рограммы.</w:t>
      </w:r>
    </w:p>
    <w:p w:rsidR="00EC4696" w:rsidRDefault="00180202">
      <w:pPr>
        <w:pStyle w:val="a3"/>
        <w:spacing w:line="276" w:lineRule="auto"/>
        <w:ind w:right="100"/>
      </w:pPr>
      <w:r>
        <w:t>Геометрия как один из основных разделов школьной математики,</w:t>
      </w:r>
      <w:r>
        <w:rPr>
          <w:spacing w:val="1"/>
        </w:rPr>
        <w:t xml:space="preserve"> </w:t>
      </w:r>
      <w:r>
        <w:t>имеющий 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</w:t>
      </w:r>
      <w:r>
        <w:rPr>
          <w:spacing w:val="1"/>
        </w:rPr>
        <w:t xml:space="preserve"> </w:t>
      </w:r>
      <w:r>
        <w:t>линию.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 на уровне основного общего образования заключается в том, что 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ложным,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рассуждения «от про</w:t>
      </w:r>
      <w:r>
        <w:t>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>утверждения.</w:t>
      </w:r>
    </w:p>
    <w:p w:rsidR="00EC4696" w:rsidRDefault="00180202">
      <w:pPr>
        <w:pStyle w:val="a3"/>
        <w:spacing w:line="276" w:lineRule="auto"/>
        <w:ind w:right="98"/>
      </w:pPr>
      <w:r>
        <w:t>Второй целью изучения геометрии является использование её как инструмента при</w:t>
      </w:r>
      <w:r>
        <w:rPr>
          <w:spacing w:val="1"/>
        </w:rPr>
        <w:t xml:space="preserve"> </w:t>
      </w:r>
      <w:r>
        <w:t>решении как математических, так и практических задач, встречающихся в реальной жизни.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</w:t>
      </w:r>
      <w:r>
        <w:t>лжен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</w:t>
      </w:r>
      <w:r>
        <w:rPr>
          <w:spacing w:val="1"/>
        </w:rPr>
        <w:t xml:space="preserve"> </w:t>
      </w:r>
      <w:r>
        <w:t>длину 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вторая,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2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геометрии.</w:t>
      </w:r>
    </w:p>
    <w:p w:rsidR="00EC4696" w:rsidRDefault="00180202">
      <w:pPr>
        <w:pStyle w:val="a3"/>
        <w:spacing w:before="2" w:line="276" w:lineRule="auto"/>
        <w:ind w:right="106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 модели реальных жизненных ситуаций, проводить вычисления и оценивать</w:t>
      </w:r>
      <w:r>
        <w:rPr>
          <w:spacing w:val="-57"/>
        </w:rPr>
        <w:t xml:space="preserve"> </w:t>
      </w:r>
      <w:r>
        <w:t>адекватность</w:t>
      </w:r>
      <w:r>
        <w:rPr>
          <w:spacing w:val="2"/>
        </w:rPr>
        <w:t xml:space="preserve"> </w:t>
      </w:r>
      <w:r>
        <w:t>полученного</w:t>
      </w:r>
      <w:r>
        <w:rPr>
          <w:spacing w:val="2"/>
        </w:rPr>
        <w:t xml:space="preserve"> </w:t>
      </w:r>
      <w:r>
        <w:t>результата.</w:t>
      </w:r>
    </w:p>
    <w:p w:rsidR="00EC4696" w:rsidRDefault="00180202">
      <w:pPr>
        <w:pStyle w:val="a3"/>
        <w:spacing w:line="278" w:lineRule="auto"/>
        <w:ind w:right="101"/>
      </w:pP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</w:t>
      </w:r>
      <w:r>
        <w:t>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rPr>
          <w:spacing w:val="-1"/>
        </w:rPr>
        <w:t>мотивировать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определения</w:t>
      </w:r>
      <w:r>
        <w:rPr>
          <w:spacing w:val="-14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понятий,</w:t>
      </w:r>
      <w:r>
        <w:rPr>
          <w:spacing w:val="-9"/>
        </w:rPr>
        <w:t xml:space="preserve"> </w:t>
      </w:r>
      <w:r>
        <w:t>демонстрировать</w:t>
      </w:r>
      <w:r>
        <w:rPr>
          <w:spacing w:val="-57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физике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технике.</w:t>
      </w:r>
      <w:r>
        <w:rPr>
          <w:spacing w:val="-4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ярко</w:t>
      </w:r>
      <w:r>
        <w:rPr>
          <w:spacing w:val="-11"/>
        </w:rPr>
        <w:t xml:space="preserve"> </w:t>
      </w:r>
      <w:r>
        <w:t>видны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темах</w:t>
      </w:r>
    </w:p>
    <w:p w:rsidR="00EC4696" w:rsidRDefault="00180202">
      <w:pPr>
        <w:pStyle w:val="a3"/>
        <w:spacing w:line="276" w:lineRule="auto"/>
        <w:ind w:right="110" w:firstLine="0"/>
      </w:pPr>
      <w:r>
        <w:t>«Векторы»,</w:t>
      </w:r>
      <w:r>
        <w:rPr>
          <w:spacing w:val="1"/>
        </w:rPr>
        <w:t xml:space="preserve"> </w:t>
      </w: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</w:t>
      </w:r>
      <w:r>
        <w:rPr>
          <w:spacing w:val="1"/>
        </w:rPr>
        <w:t xml:space="preserve"> </w:t>
      </w:r>
      <w:r>
        <w:t>координат»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Пифагора».</w:t>
      </w:r>
    </w:p>
    <w:p w:rsidR="00EC4696" w:rsidRDefault="00180202">
      <w:pPr>
        <w:pStyle w:val="a3"/>
        <w:spacing w:line="275" w:lineRule="exact"/>
        <w:ind w:left="683" w:firstLine="0"/>
      </w:pPr>
      <w:r>
        <w:t>Учебный</w:t>
      </w:r>
      <w:r>
        <w:rPr>
          <w:spacing w:val="74"/>
        </w:rPr>
        <w:t xml:space="preserve"> </w:t>
      </w:r>
      <w:r>
        <w:t>курс</w:t>
      </w:r>
      <w:r>
        <w:rPr>
          <w:spacing w:val="78"/>
        </w:rPr>
        <w:t xml:space="preserve"> </w:t>
      </w:r>
      <w:r>
        <w:t>«Геометрия»</w:t>
      </w:r>
      <w:r>
        <w:rPr>
          <w:spacing w:val="69"/>
        </w:rPr>
        <w:t xml:space="preserve"> </w:t>
      </w:r>
      <w:r>
        <w:t>включает</w:t>
      </w:r>
      <w:r>
        <w:rPr>
          <w:spacing w:val="75"/>
        </w:rPr>
        <w:t xml:space="preserve"> </w:t>
      </w:r>
      <w:r>
        <w:t>следующие</w:t>
      </w:r>
      <w:r>
        <w:rPr>
          <w:spacing w:val="69"/>
        </w:rPr>
        <w:t xml:space="preserve"> </w:t>
      </w:r>
      <w:r>
        <w:t>основные</w:t>
      </w:r>
      <w:r>
        <w:rPr>
          <w:spacing w:val="73"/>
        </w:rPr>
        <w:t xml:space="preserve"> </w:t>
      </w:r>
      <w:r>
        <w:t>разделы</w:t>
      </w:r>
      <w:r>
        <w:rPr>
          <w:spacing w:val="85"/>
        </w:rPr>
        <w:t xml:space="preserve"> </w:t>
      </w:r>
      <w:r>
        <w:t>содержания:</w:t>
      </w:r>
    </w:p>
    <w:p w:rsidR="00EC4696" w:rsidRDefault="00180202">
      <w:pPr>
        <w:pStyle w:val="a3"/>
        <w:tabs>
          <w:tab w:val="left" w:pos="2121"/>
          <w:tab w:val="left" w:pos="3128"/>
          <w:tab w:val="left" w:pos="3483"/>
          <w:tab w:val="left" w:pos="3953"/>
          <w:tab w:val="left" w:pos="5262"/>
          <w:tab w:val="left" w:pos="6728"/>
          <w:tab w:val="left" w:pos="8584"/>
        </w:tabs>
        <w:spacing w:before="34"/>
        <w:ind w:firstLine="0"/>
        <w:jc w:val="left"/>
      </w:pPr>
      <w:r>
        <w:t>«Геометрические</w:t>
      </w:r>
      <w:r>
        <w:tab/>
        <w:t>фигуры</w:t>
      </w:r>
      <w:r>
        <w:tab/>
        <w:t>и</w:t>
      </w:r>
      <w:r>
        <w:tab/>
        <w:t>их</w:t>
      </w:r>
      <w:r>
        <w:tab/>
        <w:t>свойства</w:t>
      </w:r>
      <w:proofErr w:type="gramStart"/>
      <w:r>
        <w:t>»,</w:t>
      </w:r>
      <w:r>
        <w:tab/>
      </w:r>
      <w:proofErr w:type="gramEnd"/>
      <w:r>
        <w:t>«Измерение</w:t>
      </w:r>
      <w:r>
        <w:tab/>
        <w:t>геометрических</w:t>
      </w:r>
      <w:r>
        <w:tab/>
        <w:t>величин»,</w:t>
      </w:r>
    </w:p>
    <w:p w:rsidR="00EC4696" w:rsidRDefault="00180202">
      <w:pPr>
        <w:pStyle w:val="a3"/>
        <w:tabs>
          <w:tab w:val="left" w:pos="1684"/>
          <w:tab w:val="left" w:pos="3238"/>
          <w:tab w:val="left" w:pos="3804"/>
          <w:tab w:val="left" w:pos="5369"/>
          <w:tab w:val="left" w:pos="6885"/>
          <w:tab w:val="left" w:pos="8381"/>
        </w:tabs>
        <w:spacing w:before="41"/>
        <w:ind w:firstLine="0"/>
        <w:jc w:val="left"/>
      </w:pPr>
      <w:r>
        <w:t>«Декартовы</w:t>
      </w:r>
      <w:r>
        <w:tab/>
        <w:t>координаты</w:t>
      </w:r>
      <w:r>
        <w:tab/>
        <w:t>на</w:t>
      </w:r>
      <w:r>
        <w:tab/>
        <w:t>плоскости</w:t>
      </w:r>
      <w:proofErr w:type="gramStart"/>
      <w:r>
        <w:t>»,</w:t>
      </w:r>
      <w:r>
        <w:tab/>
      </w:r>
      <w:proofErr w:type="gramEnd"/>
      <w:r>
        <w:t>«Векторы»,</w:t>
      </w:r>
      <w:r>
        <w:tab/>
      </w:r>
      <w:r>
        <w:t>«Движения</w:t>
      </w:r>
      <w:r>
        <w:tab/>
        <w:t>плоскости»,</w:t>
      </w:r>
    </w:p>
    <w:p w:rsidR="00EC4696" w:rsidRDefault="00180202">
      <w:pPr>
        <w:pStyle w:val="a3"/>
        <w:spacing w:before="41"/>
        <w:ind w:firstLine="0"/>
        <w:jc w:val="left"/>
      </w:pPr>
      <w:r>
        <w:t>«Преобразования</w:t>
      </w:r>
      <w:r>
        <w:rPr>
          <w:spacing w:val="-8"/>
        </w:rPr>
        <w:t xml:space="preserve"> </w:t>
      </w:r>
      <w:r>
        <w:t>подобия».</w:t>
      </w:r>
    </w:p>
    <w:p w:rsidR="00EC4696" w:rsidRDefault="00180202">
      <w:pPr>
        <w:pStyle w:val="a3"/>
        <w:spacing w:before="41" w:line="276" w:lineRule="auto"/>
        <w:jc w:val="left"/>
      </w:pPr>
      <w:r>
        <w:t>На</w:t>
      </w:r>
      <w:r>
        <w:rPr>
          <w:spacing w:val="6"/>
        </w:rPr>
        <w:t xml:space="preserve"> </w:t>
      </w:r>
      <w:r>
        <w:t>изучение</w:t>
      </w:r>
      <w:r>
        <w:rPr>
          <w:spacing w:val="11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«Геометрия»</w:t>
      </w:r>
      <w:r>
        <w:rPr>
          <w:spacing w:val="3"/>
        </w:rPr>
        <w:t xml:space="preserve"> </w:t>
      </w:r>
      <w:r>
        <w:t>отводится</w:t>
      </w:r>
      <w:r>
        <w:rPr>
          <w:spacing w:val="7"/>
        </w:rPr>
        <w:t xml:space="preserve"> </w:t>
      </w:r>
      <w:r>
        <w:t>204</w:t>
      </w:r>
      <w:r>
        <w:rPr>
          <w:spacing w:val="7"/>
        </w:rPr>
        <w:t xml:space="preserve"> </w:t>
      </w:r>
      <w:r>
        <w:t>часа:</w:t>
      </w:r>
      <w:r>
        <w:rPr>
          <w:spacing w:val="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классе</w:t>
      </w:r>
      <w:r>
        <w:rPr>
          <w:spacing w:val="1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68</w:t>
      </w:r>
      <w:r>
        <w:rPr>
          <w:spacing w:val="3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(2</w:t>
      </w:r>
      <w:r>
        <w:rPr>
          <w:spacing w:val="-57"/>
        </w:rPr>
        <w:t xml:space="preserve"> </w:t>
      </w:r>
      <w:r>
        <w:t>часа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неделю),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68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(2</w:t>
      </w:r>
      <w:r>
        <w:rPr>
          <w:spacing w:val="-14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неделю),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68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(2</w:t>
      </w:r>
      <w:r>
        <w:rPr>
          <w:spacing w:val="-14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неделю).</w:t>
      </w:r>
    </w:p>
    <w:p w:rsidR="00EC4696" w:rsidRDefault="00EC4696">
      <w:pPr>
        <w:pStyle w:val="a3"/>
        <w:spacing w:before="10"/>
        <w:ind w:left="0" w:firstLine="0"/>
        <w:jc w:val="left"/>
        <w:rPr>
          <w:sz w:val="27"/>
        </w:rPr>
      </w:pPr>
    </w:p>
    <w:p w:rsidR="00EC4696" w:rsidRDefault="00180202">
      <w:pPr>
        <w:pStyle w:val="a3"/>
        <w:ind w:left="683" w:firstLine="0"/>
        <w:jc w:val="left"/>
      </w:pPr>
      <w:r>
        <w:t>Основной</w:t>
      </w:r>
      <w:r>
        <w:rPr>
          <w:spacing w:val="-2"/>
        </w:rPr>
        <w:t xml:space="preserve"> </w:t>
      </w:r>
      <w:r>
        <w:t>учебно-методический</w:t>
      </w:r>
      <w:r>
        <w:rPr>
          <w:spacing w:val="-2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УМК</w:t>
      </w:r>
      <w:r>
        <w:rPr>
          <w:spacing w:val="-5"/>
        </w:rPr>
        <w:t xml:space="preserve"> </w:t>
      </w:r>
      <w:r>
        <w:t>Л. С.</w:t>
      </w:r>
      <w:r>
        <w:rPr>
          <w:spacing w:val="-6"/>
        </w:rPr>
        <w:t xml:space="preserve"> </w:t>
      </w:r>
      <w:proofErr w:type="spellStart"/>
      <w:r>
        <w:t>Атанасяна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C4696" w:rsidRDefault="00180202">
      <w:pPr>
        <w:pStyle w:val="a4"/>
        <w:numPr>
          <w:ilvl w:val="0"/>
          <w:numId w:val="2"/>
        </w:numPr>
        <w:tabs>
          <w:tab w:val="left" w:pos="976"/>
        </w:tabs>
        <w:spacing w:before="41" w:line="276" w:lineRule="auto"/>
        <w:ind w:right="103" w:firstLine="566"/>
        <w:rPr>
          <w:sz w:val="24"/>
        </w:rPr>
      </w:pPr>
      <w:r>
        <w:rPr>
          <w:sz w:val="24"/>
        </w:rPr>
        <w:t>Геометрия:</w:t>
      </w:r>
      <w:r>
        <w:rPr>
          <w:spacing w:val="22"/>
          <w:sz w:val="24"/>
        </w:rPr>
        <w:t xml:space="preserve"> </w:t>
      </w:r>
      <w:r>
        <w:rPr>
          <w:sz w:val="24"/>
        </w:rPr>
        <w:t>7—9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23"/>
          <w:sz w:val="24"/>
        </w:rPr>
        <w:t xml:space="preserve"> </w:t>
      </w:r>
      <w:r>
        <w:rPr>
          <w:sz w:val="24"/>
        </w:rPr>
        <w:t>Л.</w:t>
      </w:r>
      <w:r>
        <w:rPr>
          <w:spacing w:val="24"/>
          <w:sz w:val="24"/>
        </w:rPr>
        <w:t xml:space="preserve"> </w:t>
      </w:r>
      <w:r>
        <w:rPr>
          <w:sz w:val="24"/>
        </w:rPr>
        <w:t>С.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В.</w:t>
      </w:r>
      <w:r>
        <w:rPr>
          <w:spacing w:val="25"/>
          <w:sz w:val="24"/>
        </w:rPr>
        <w:t xml:space="preserve"> </w:t>
      </w:r>
      <w:r>
        <w:rPr>
          <w:sz w:val="24"/>
        </w:rPr>
        <w:t>Ф.</w:t>
      </w:r>
      <w:r>
        <w:rPr>
          <w:spacing w:val="25"/>
          <w:sz w:val="24"/>
        </w:rPr>
        <w:t xml:space="preserve"> </w:t>
      </w:r>
      <w:r>
        <w:rPr>
          <w:sz w:val="24"/>
        </w:rPr>
        <w:t>Бутузов,</w:t>
      </w:r>
      <w:r>
        <w:rPr>
          <w:spacing w:val="24"/>
          <w:sz w:val="24"/>
        </w:rPr>
        <w:t xml:space="preserve"> </w:t>
      </w:r>
      <w:r>
        <w:rPr>
          <w:sz w:val="24"/>
        </w:rPr>
        <w:t>С.</w:t>
      </w:r>
      <w:r>
        <w:rPr>
          <w:spacing w:val="25"/>
          <w:sz w:val="24"/>
        </w:rPr>
        <w:t xml:space="preserve"> </w:t>
      </w:r>
      <w:r>
        <w:rPr>
          <w:sz w:val="24"/>
        </w:rPr>
        <w:t>Б.</w:t>
      </w:r>
      <w:r>
        <w:rPr>
          <w:spacing w:val="25"/>
          <w:sz w:val="24"/>
        </w:rPr>
        <w:t xml:space="preserve"> </w:t>
      </w:r>
      <w:r>
        <w:rPr>
          <w:sz w:val="24"/>
        </w:rPr>
        <w:t>Кадомцев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др.</w:t>
      </w:r>
      <w:r>
        <w:rPr>
          <w:spacing w:val="33"/>
          <w:sz w:val="24"/>
        </w:rPr>
        <w:t xml:space="preserve"> </w:t>
      </w:r>
      <w:r>
        <w:rPr>
          <w:sz w:val="24"/>
        </w:rPr>
        <w:t>—</w:t>
      </w:r>
      <w:r>
        <w:rPr>
          <w:spacing w:val="2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2023.</w:t>
      </w:r>
    </w:p>
    <w:p w:rsidR="00EC4696" w:rsidRDefault="00180202">
      <w:pPr>
        <w:pStyle w:val="a4"/>
        <w:numPr>
          <w:ilvl w:val="0"/>
          <w:numId w:val="2"/>
        </w:numPr>
        <w:tabs>
          <w:tab w:val="left" w:pos="972"/>
        </w:tabs>
        <w:spacing w:line="276" w:lineRule="auto"/>
        <w:ind w:right="103" w:firstLine="566"/>
        <w:rPr>
          <w:sz w:val="24"/>
        </w:rPr>
      </w:pPr>
      <w:r>
        <w:rPr>
          <w:sz w:val="24"/>
        </w:rPr>
        <w:t>Зив</w:t>
      </w:r>
      <w:r>
        <w:rPr>
          <w:spacing w:val="20"/>
          <w:sz w:val="24"/>
        </w:rPr>
        <w:t xml:space="preserve"> </w:t>
      </w:r>
      <w:r>
        <w:rPr>
          <w:sz w:val="24"/>
        </w:rPr>
        <w:t>Б.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5"/>
          <w:sz w:val="24"/>
        </w:rPr>
        <w:t xml:space="preserve"> </w:t>
      </w:r>
      <w:r>
        <w:rPr>
          <w:sz w:val="24"/>
        </w:rPr>
        <w:t>Геометрия: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дидакт</w:t>
      </w:r>
      <w:proofErr w:type="spellEnd"/>
      <w:r>
        <w:rPr>
          <w:sz w:val="24"/>
        </w:rPr>
        <w:t>.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19"/>
          <w:sz w:val="24"/>
        </w:rPr>
        <w:t xml:space="preserve"> </w:t>
      </w:r>
      <w:r>
        <w:rPr>
          <w:sz w:val="24"/>
        </w:rPr>
        <w:t>7,8,9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5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Б.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5"/>
          <w:sz w:val="24"/>
        </w:rPr>
        <w:t xml:space="preserve"> </w:t>
      </w:r>
      <w:r>
        <w:rPr>
          <w:sz w:val="24"/>
        </w:rPr>
        <w:t>Зив,</w:t>
      </w:r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М.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Мейлер</w:t>
      </w:r>
      <w:proofErr w:type="spellEnd"/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2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EC4696" w:rsidRDefault="00180202">
      <w:pPr>
        <w:pStyle w:val="a4"/>
        <w:numPr>
          <w:ilvl w:val="0"/>
          <w:numId w:val="2"/>
        </w:numPr>
        <w:tabs>
          <w:tab w:val="left" w:pos="885"/>
        </w:tabs>
        <w:spacing w:line="276" w:lineRule="auto"/>
        <w:ind w:right="116" w:firstLine="566"/>
        <w:rPr>
          <w:sz w:val="24"/>
        </w:rPr>
      </w:pPr>
      <w:r>
        <w:rPr>
          <w:sz w:val="24"/>
        </w:rPr>
        <w:t>Изучение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7,</w:t>
      </w:r>
      <w:r>
        <w:rPr>
          <w:spacing w:val="29"/>
          <w:sz w:val="24"/>
        </w:rPr>
        <w:t xml:space="preserve"> </w:t>
      </w:r>
      <w:r>
        <w:rPr>
          <w:sz w:val="24"/>
        </w:rPr>
        <w:t>8,</w:t>
      </w:r>
      <w:r>
        <w:rPr>
          <w:spacing w:val="28"/>
          <w:sz w:val="24"/>
        </w:rPr>
        <w:t xml:space="preserve"> </w:t>
      </w:r>
      <w:r>
        <w:rPr>
          <w:sz w:val="24"/>
        </w:rPr>
        <w:t>9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классах: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метод,</w:t>
      </w:r>
      <w:r>
        <w:rPr>
          <w:spacing w:val="28"/>
          <w:sz w:val="24"/>
        </w:rPr>
        <w:t xml:space="preserve"> </w:t>
      </w:r>
      <w:r>
        <w:rPr>
          <w:sz w:val="24"/>
        </w:rPr>
        <w:t>рекомендации:</w:t>
      </w:r>
      <w:r>
        <w:rPr>
          <w:spacing w:val="27"/>
          <w:sz w:val="24"/>
        </w:rPr>
        <w:t xml:space="preserve"> </w:t>
      </w:r>
      <w:r>
        <w:rPr>
          <w:sz w:val="24"/>
        </w:rPr>
        <w:t>кн.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учителя/Л.</w:t>
      </w:r>
      <w:r>
        <w:rPr>
          <w:spacing w:val="28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Ф.</w:t>
      </w:r>
      <w:r>
        <w:rPr>
          <w:spacing w:val="3"/>
          <w:sz w:val="24"/>
        </w:rPr>
        <w:t xml:space="preserve"> </w:t>
      </w:r>
      <w:r>
        <w:rPr>
          <w:sz w:val="24"/>
        </w:rPr>
        <w:t>Бутузов,</w:t>
      </w:r>
      <w:r>
        <w:rPr>
          <w:spacing w:val="3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Глазков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2023.</w:t>
      </w:r>
    </w:p>
    <w:p w:rsidR="00EC4696" w:rsidRDefault="00EC4696">
      <w:pPr>
        <w:pStyle w:val="a3"/>
        <w:ind w:left="0" w:firstLine="0"/>
        <w:jc w:val="left"/>
        <w:rPr>
          <w:sz w:val="26"/>
        </w:rPr>
      </w:pPr>
    </w:p>
    <w:sectPr w:rsidR="00EC4696">
      <w:pgSz w:w="11910" w:h="16840"/>
      <w:pgMar w:top="900" w:right="8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975FA"/>
    <w:multiLevelType w:val="hybridMultilevel"/>
    <w:tmpl w:val="A268035E"/>
    <w:lvl w:ilvl="0" w:tplc="7A7C5CD6">
      <w:start w:val="1"/>
      <w:numFmt w:val="decimal"/>
      <w:lvlText w:val="%1."/>
      <w:lvlJc w:val="left"/>
      <w:pPr>
        <w:ind w:left="11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2A6E6C">
      <w:numFmt w:val="bullet"/>
      <w:lvlText w:val="•"/>
      <w:lvlJc w:val="left"/>
      <w:pPr>
        <w:ind w:left="1080" w:hanging="240"/>
      </w:pPr>
      <w:rPr>
        <w:rFonts w:hint="default"/>
        <w:lang w:val="ru-RU" w:eastAsia="en-US" w:bidi="ar-SA"/>
      </w:rPr>
    </w:lvl>
    <w:lvl w:ilvl="2" w:tplc="ADB4463A">
      <w:numFmt w:val="bullet"/>
      <w:lvlText w:val="•"/>
      <w:lvlJc w:val="left"/>
      <w:pPr>
        <w:ind w:left="2040" w:hanging="240"/>
      </w:pPr>
      <w:rPr>
        <w:rFonts w:hint="default"/>
        <w:lang w:val="ru-RU" w:eastAsia="en-US" w:bidi="ar-SA"/>
      </w:rPr>
    </w:lvl>
    <w:lvl w:ilvl="3" w:tplc="7FC89BBC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4" w:tplc="E0FA572C">
      <w:numFmt w:val="bullet"/>
      <w:lvlText w:val="•"/>
      <w:lvlJc w:val="left"/>
      <w:pPr>
        <w:ind w:left="3961" w:hanging="240"/>
      </w:pPr>
      <w:rPr>
        <w:rFonts w:hint="default"/>
        <w:lang w:val="ru-RU" w:eastAsia="en-US" w:bidi="ar-SA"/>
      </w:rPr>
    </w:lvl>
    <w:lvl w:ilvl="5" w:tplc="997E0FD6">
      <w:numFmt w:val="bullet"/>
      <w:lvlText w:val="•"/>
      <w:lvlJc w:val="left"/>
      <w:pPr>
        <w:ind w:left="4922" w:hanging="240"/>
      </w:pPr>
      <w:rPr>
        <w:rFonts w:hint="default"/>
        <w:lang w:val="ru-RU" w:eastAsia="en-US" w:bidi="ar-SA"/>
      </w:rPr>
    </w:lvl>
    <w:lvl w:ilvl="6" w:tplc="EA600CF8">
      <w:numFmt w:val="bullet"/>
      <w:lvlText w:val="•"/>
      <w:lvlJc w:val="left"/>
      <w:pPr>
        <w:ind w:left="5882" w:hanging="240"/>
      </w:pPr>
      <w:rPr>
        <w:rFonts w:hint="default"/>
        <w:lang w:val="ru-RU" w:eastAsia="en-US" w:bidi="ar-SA"/>
      </w:rPr>
    </w:lvl>
    <w:lvl w:ilvl="7" w:tplc="D682B43C">
      <w:numFmt w:val="bullet"/>
      <w:lvlText w:val="•"/>
      <w:lvlJc w:val="left"/>
      <w:pPr>
        <w:ind w:left="6842" w:hanging="240"/>
      </w:pPr>
      <w:rPr>
        <w:rFonts w:hint="default"/>
        <w:lang w:val="ru-RU" w:eastAsia="en-US" w:bidi="ar-SA"/>
      </w:rPr>
    </w:lvl>
    <w:lvl w:ilvl="8" w:tplc="DDBE62A4">
      <w:numFmt w:val="bullet"/>
      <w:lvlText w:val="•"/>
      <w:lvlJc w:val="left"/>
      <w:pPr>
        <w:ind w:left="7803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FF34853"/>
    <w:multiLevelType w:val="hybridMultilevel"/>
    <w:tmpl w:val="C1209326"/>
    <w:lvl w:ilvl="0" w:tplc="7DCC6CBA">
      <w:numFmt w:val="bullet"/>
      <w:lvlText w:val="–"/>
      <w:lvlJc w:val="left"/>
      <w:pPr>
        <w:ind w:left="116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1ED8DA">
      <w:numFmt w:val="bullet"/>
      <w:lvlText w:val="•"/>
      <w:lvlJc w:val="left"/>
      <w:pPr>
        <w:ind w:left="116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7BE21E8">
      <w:numFmt w:val="bullet"/>
      <w:lvlText w:val="•"/>
      <w:lvlJc w:val="left"/>
      <w:pPr>
        <w:ind w:left="2040" w:hanging="154"/>
      </w:pPr>
      <w:rPr>
        <w:rFonts w:hint="default"/>
        <w:lang w:val="ru-RU" w:eastAsia="en-US" w:bidi="ar-SA"/>
      </w:rPr>
    </w:lvl>
    <w:lvl w:ilvl="3" w:tplc="200242BA">
      <w:numFmt w:val="bullet"/>
      <w:lvlText w:val="•"/>
      <w:lvlJc w:val="left"/>
      <w:pPr>
        <w:ind w:left="3001" w:hanging="154"/>
      </w:pPr>
      <w:rPr>
        <w:rFonts w:hint="default"/>
        <w:lang w:val="ru-RU" w:eastAsia="en-US" w:bidi="ar-SA"/>
      </w:rPr>
    </w:lvl>
    <w:lvl w:ilvl="4" w:tplc="6D3AEB22">
      <w:numFmt w:val="bullet"/>
      <w:lvlText w:val="•"/>
      <w:lvlJc w:val="left"/>
      <w:pPr>
        <w:ind w:left="3961" w:hanging="154"/>
      </w:pPr>
      <w:rPr>
        <w:rFonts w:hint="default"/>
        <w:lang w:val="ru-RU" w:eastAsia="en-US" w:bidi="ar-SA"/>
      </w:rPr>
    </w:lvl>
    <w:lvl w:ilvl="5" w:tplc="2D0229D0">
      <w:numFmt w:val="bullet"/>
      <w:lvlText w:val="•"/>
      <w:lvlJc w:val="left"/>
      <w:pPr>
        <w:ind w:left="4922" w:hanging="154"/>
      </w:pPr>
      <w:rPr>
        <w:rFonts w:hint="default"/>
        <w:lang w:val="ru-RU" w:eastAsia="en-US" w:bidi="ar-SA"/>
      </w:rPr>
    </w:lvl>
    <w:lvl w:ilvl="6" w:tplc="6F92CE6E">
      <w:numFmt w:val="bullet"/>
      <w:lvlText w:val="•"/>
      <w:lvlJc w:val="left"/>
      <w:pPr>
        <w:ind w:left="5882" w:hanging="154"/>
      </w:pPr>
      <w:rPr>
        <w:rFonts w:hint="default"/>
        <w:lang w:val="ru-RU" w:eastAsia="en-US" w:bidi="ar-SA"/>
      </w:rPr>
    </w:lvl>
    <w:lvl w:ilvl="7" w:tplc="E1D66414">
      <w:numFmt w:val="bullet"/>
      <w:lvlText w:val="•"/>
      <w:lvlJc w:val="left"/>
      <w:pPr>
        <w:ind w:left="6842" w:hanging="154"/>
      </w:pPr>
      <w:rPr>
        <w:rFonts w:hint="default"/>
        <w:lang w:val="ru-RU" w:eastAsia="en-US" w:bidi="ar-SA"/>
      </w:rPr>
    </w:lvl>
    <w:lvl w:ilvl="8" w:tplc="D0F6F95C">
      <w:numFmt w:val="bullet"/>
      <w:lvlText w:val="•"/>
      <w:lvlJc w:val="left"/>
      <w:pPr>
        <w:ind w:left="7803" w:hanging="154"/>
      </w:pPr>
      <w:rPr>
        <w:rFonts w:hint="default"/>
        <w:lang w:val="ru-RU" w:eastAsia="en-US" w:bidi="ar-SA"/>
      </w:rPr>
    </w:lvl>
  </w:abstractNum>
  <w:abstractNum w:abstractNumId="2" w15:restartNumberingAfterBreak="0">
    <w:nsid w:val="646A013B"/>
    <w:multiLevelType w:val="hybridMultilevel"/>
    <w:tmpl w:val="EC309312"/>
    <w:lvl w:ilvl="0" w:tplc="A54494FC">
      <w:numFmt w:val="bullet"/>
      <w:lvlText w:val="-"/>
      <w:lvlJc w:val="left"/>
      <w:pPr>
        <w:ind w:left="116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B2A6C6">
      <w:numFmt w:val="bullet"/>
      <w:lvlText w:val="-"/>
      <w:lvlJc w:val="left"/>
      <w:pPr>
        <w:ind w:left="116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0A9294">
      <w:numFmt w:val="bullet"/>
      <w:lvlText w:val="•"/>
      <w:lvlJc w:val="left"/>
      <w:pPr>
        <w:ind w:left="2040" w:hanging="212"/>
      </w:pPr>
      <w:rPr>
        <w:rFonts w:hint="default"/>
        <w:lang w:val="ru-RU" w:eastAsia="en-US" w:bidi="ar-SA"/>
      </w:rPr>
    </w:lvl>
    <w:lvl w:ilvl="3" w:tplc="C4BAB364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8F40F156">
      <w:numFmt w:val="bullet"/>
      <w:lvlText w:val="•"/>
      <w:lvlJc w:val="left"/>
      <w:pPr>
        <w:ind w:left="3961" w:hanging="212"/>
      </w:pPr>
      <w:rPr>
        <w:rFonts w:hint="default"/>
        <w:lang w:val="ru-RU" w:eastAsia="en-US" w:bidi="ar-SA"/>
      </w:rPr>
    </w:lvl>
    <w:lvl w:ilvl="5" w:tplc="28F0E034">
      <w:numFmt w:val="bullet"/>
      <w:lvlText w:val="•"/>
      <w:lvlJc w:val="left"/>
      <w:pPr>
        <w:ind w:left="4922" w:hanging="212"/>
      </w:pPr>
      <w:rPr>
        <w:rFonts w:hint="default"/>
        <w:lang w:val="ru-RU" w:eastAsia="en-US" w:bidi="ar-SA"/>
      </w:rPr>
    </w:lvl>
    <w:lvl w:ilvl="6" w:tplc="A6CC94CE">
      <w:numFmt w:val="bullet"/>
      <w:lvlText w:val="•"/>
      <w:lvlJc w:val="left"/>
      <w:pPr>
        <w:ind w:left="5882" w:hanging="212"/>
      </w:pPr>
      <w:rPr>
        <w:rFonts w:hint="default"/>
        <w:lang w:val="ru-RU" w:eastAsia="en-US" w:bidi="ar-SA"/>
      </w:rPr>
    </w:lvl>
    <w:lvl w:ilvl="7" w:tplc="2F0C4724">
      <w:numFmt w:val="bullet"/>
      <w:lvlText w:val="•"/>
      <w:lvlJc w:val="left"/>
      <w:pPr>
        <w:ind w:left="6842" w:hanging="212"/>
      </w:pPr>
      <w:rPr>
        <w:rFonts w:hint="default"/>
        <w:lang w:val="ru-RU" w:eastAsia="en-US" w:bidi="ar-SA"/>
      </w:rPr>
    </w:lvl>
    <w:lvl w:ilvl="8" w:tplc="C23895F2">
      <w:numFmt w:val="bullet"/>
      <w:lvlText w:val="•"/>
      <w:lvlJc w:val="left"/>
      <w:pPr>
        <w:ind w:left="780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66BD279A"/>
    <w:multiLevelType w:val="hybridMultilevel"/>
    <w:tmpl w:val="EA20928A"/>
    <w:lvl w:ilvl="0" w:tplc="5614A012">
      <w:start w:val="1"/>
      <w:numFmt w:val="decimal"/>
      <w:lvlText w:val="%1)"/>
      <w:lvlJc w:val="left"/>
      <w:pPr>
        <w:ind w:left="116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9CA99E">
      <w:numFmt w:val="bullet"/>
      <w:lvlText w:val="•"/>
      <w:lvlJc w:val="left"/>
      <w:pPr>
        <w:ind w:left="1080" w:hanging="293"/>
      </w:pPr>
      <w:rPr>
        <w:rFonts w:hint="default"/>
        <w:lang w:val="ru-RU" w:eastAsia="en-US" w:bidi="ar-SA"/>
      </w:rPr>
    </w:lvl>
    <w:lvl w:ilvl="2" w:tplc="B79A1E44">
      <w:numFmt w:val="bullet"/>
      <w:lvlText w:val="•"/>
      <w:lvlJc w:val="left"/>
      <w:pPr>
        <w:ind w:left="2040" w:hanging="293"/>
      </w:pPr>
      <w:rPr>
        <w:rFonts w:hint="default"/>
        <w:lang w:val="ru-RU" w:eastAsia="en-US" w:bidi="ar-SA"/>
      </w:rPr>
    </w:lvl>
    <w:lvl w:ilvl="3" w:tplc="8488BAE4">
      <w:numFmt w:val="bullet"/>
      <w:lvlText w:val="•"/>
      <w:lvlJc w:val="left"/>
      <w:pPr>
        <w:ind w:left="3001" w:hanging="293"/>
      </w:pPr>
      <w:rPr>
        <w:rFonts w:hint="default"/>
        <w:lang w:val="ru-RU" w:eastAsia="en-US" w:bidi="ar-SA"/>
      </w:rPr>
    </w:lvl>
    <w:lvl w:ilvl="4" w:tplc="5488723E">
      <w:numFmt w:val="bullet"/>
      <w:lvlText w:val="•"/>
      <w:lvlJc w:val="left"/>
      <w:pPr>
        <w:ind w:left="3961" w:hanging="293"/>
      </w:pPr>
      <w:rPr>
        <w:rFonts w:hint="default"/>
        <w:lang w:val="ru-RU" w:eastAsia="en-US" w:bidi="ar-SA"/>
      </w:rPr>
    </w:lvl>
    <w:lvl w:ilvl="5" w:tplc="282A4AD4">
      <w:numFmt w:val="bullet"/>
      <w:lvlText w:val="•"/>
      <w:lvlJc w:val="left"/>
      <w:pPr>
        <w:ind w:left="4922" w:hanging="293"/>
      </w:pPr>
      <w:rPr>
        <w:rFonts w:hint="default"/>
        <w:lang w:val="ru-RU" w:eastAsia="en-US" w:bidi="ar-SA"/>
      </w:rPr>
    </w:lvl>
    <w:lvl w:ilvl="6" w:tplc="3B16405A">
      <w:numFmt w:val="bullet"/>
      <w:lvlText w:val="•"/>
      <w:lvlJc w:val="left"/>
      <w:pPr>
        <w:ind w:left="5882" w:hanging="293"/>
      </w:pPr>
      <w:rPr>
        <w:rFonts w:hint="default"/>
        <w:lang w:val="ru-RU" w:eastAsia="en-US" w:bidi="ar-SA"/>
      </w:rPr>
    </w:lvl>
    <w:lvl w:ilvl="7" w:tplc="43FA38CA">
      <w:numFmt w:val="bullet"/>
      <w:lvlText w:val="•"/>
      <w:lvlJc w:val="left"/>
      <w:pPr>
        <w:ind w:left="6842" w:hanging="293"/>
      </w:pPr>
      <w:rPr>
        <w:rFonts w:hint="default"/>
        <w:lang w:val="ru-RU" w:eastAsia="en-US" w:bidi="ar-SA"/>
      </w:rPr>
    </w:lvl>
    <w:lvl w:ilvl="8" w:tplc="152C7E6A">
      <w:numFmt w:val="bullet"/>
      <w:lvlText w:val="•"/>
      <w:lvlJc w:val="left"/>
      <w:pPr>
        <w:ind w:left="7803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789D6352"/>
    <w:multiLevelType w:val="hybridMultilevel"/>
    <w:tmpl w:val="2C9E0F86"/>
    <w:lvl w:ilvl="0" w:tplc="EAA094DE">
      <w:start w:val="1"/>
      <w:numFmt w:val="decimal"/>
      <w:lvlText w:val="%1."/>
      <w:lvlJc w:val="left"/>
      <w:pPr>
        <w:ind w:left="116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F8222C">
      <w:start w:val="1"/>
      <w:numFmt w:val="decimal"/>
      <w:lvlText w:val="%2."/>
      <w:lvlJc w:val="left"/>
      <w:pPr>
        <w:ind w:left="116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B04C696">
      <w:numFmt w:val="bullet"/>
      <w:lvlText w:val="•"/>
      <w:lvlJc w:val="left"/>
      <w:pPr>
        <w:ind w:left="2040" w:hanging="303"/>
      </w:pPr>
      <w:rPr>
        <w:rFonts w:hint="default"/>
        <w:lang w:val="ru-RU" w:eastAsia="en-US" w:bidi="ar-SA"/>
      </w:rPr>
    </w:lvl>
    <w:lvl w:ilvl="3" w:tplc="027ED6C2">
      <w:numFmt w:val="bullet"/>
      <w:lvlText w:val="•"/>
      <w:lvlJc w:val="left"/>
      <w:pPr>
        <w:ind w:left="3001" w:hanging="303"/>
      </w:pPr>
      <w:rPr>
        <w:rFonts w:hint="default"/>
        <w:lang w:val="ru-RU" w:eastAsia="en-US" w:bidi="ar-SA"/>
      </w:rPr>
    </w:lvl>
    <w:lvl w:ilvl="4" w:tplc="890E652A">
      <w:numFmt w:val="bullet"/>
      <w:lvlText w:val="•"/>
      <w:lvlJc w:val="left"/>
      <w:pPr>
        <w:ind w:left="3961" w:hanging="303"/>
      </w:pPr>
      <w:rPr>
        <w:rFonts w:hint="default"/>
        <w:lang w:val="ru-RU" w:eastAsia="en-US" w:bidi="ar-SA"/>
      </w:rPr>
    </w:lvl>
    <w:lvl w:ilvl="5" w:tplc="91642EB8">
      <w:numFmt w:val="bullet"/>
      <w:lvlText w:val="•"/>
      <w:lvlJc w:val="left"/>
      <w:pPr>
        <w:ind w:left="4922" w:hanging="303"/>
      </w:pPr>
      <w:rPr>
        <w:rFonts w:hint="default"/>
        <w:lang w:val="ru-RU" w:eastAsia="en-US" w:bidi="ar-SA"/>
      </w:rPr>
    </w:lvl>
    <w:lvl w:ilvl="6" w:tplc="C79AE992">
      <w:numFmt w:val="bullet"/>
      <w:lvlText w:val="•"/>
      <w:lvlJc w:val="left"/>
      <w:pPr>
        <w:ind w:left="5882" w:hanging="303"/>
      </w:pPr>
      <w:rPr>
        <w:rFonts w:hint="default"/>
        <w:lang w:val="ru-RU" w:eastAsia="en-US" w:bidi="ar-SA"/>
      </w:rPr>
    </w:lvl>
    <w:lvl w:ilvl="7" w:tplc="4886B8B4">
      <w:numFmt w:val="bullet"/>
      <w:lvlText w:val="•"/>
      <w:lvlJc w:val="left"/>
      <w:pPr>
        <w:ind w:left="6842" w:hanging="303"/>
      </w:pPr>
      <w:rPr>
        <w:rFonts w:hint="default"/>
        <w:lang w:val="ru-RU" w:eastAsia="en-US" w:bidi="ar-SA"/>
      </w:rPr>
    </w:lvl>
    <w:lvl w:ilvl="8" w:tplc="67D02F78">
      <w:numFmt w:val="bullet"/>
      <w:lvlText w:val="•"/>
      <w:lvlJc w:val="left"/>
      <w:pPr>
        <w:ind w:left="7803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96"/>
    <w:rsid w:val="00180202"/>
    <w:rsid w:val="00EC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907A6-63E4-4207-9C07-09CE137D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0" w:right="99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" w:right="110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7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Ивановна</dc:creator>
  <cp:lastModifiedBy>Windows User</cp:lastModifiedBy>
  <cp:revision>2</cp:revision>
  <dcterms:created xsi:type="dcterms:W3CDTF">2024-01-10T07:43:00Z</dcterms:created>
  <dcterms:modified xsi:type="dcterms:W3CDTF">2024-01-10T07:43:00Z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2024-01-10T00:00:00Z</vt:filetime>
  </property>
</Properties>
</file>